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Default="0069426F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27</w:t>
      </w:r>
      <w:r w:rsidR="00426106">
        <w:rPr>
          <w:b/>
          <w:sz w:val="28"/>
          <w:szCs w:val="28"/>
        </w:rPr>
        <w:t>.12.2023</w:t>
      </w:r>
    </w:p>
    <w:p w:rsidR="00426106" w:rsidRPr="000568B9" w:rsidRDefault="00426106" w:rsidP="00EA1FB4">
      <w:pPr>
        <w:pStyle w:val="a3"/>
        <w:ind w:left="0"/>
        <w:jc w:val="center"/>
        <w:rPr>
          <w:b/>
          <w:sz w:val="28"/>
          <w:szCs w:val="28"/>
        </w:rPr>
      </w:pPr>
    </w:p>
    <w:p w:rsidR="00C24F96" w:rsidRDefault="0069426F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27</w:t>
      </w:r>
      <w:r w:rsidR="00426106">
        <w:rPr>
          <w:rFonts w:ascii="Times New Roman" w:hAnsi="Times New Roman"/>
          <w:noProof/>
          <w:sz w:val="28"/>
          <w:szCs w:val="28"/>
        </w:rPr>
        <w:t>.12</w:t>
      </w:r>
      <w:r w:rsidR="00C24F96">
        <w:rPr>
          <w:rFonts w:ascii="Times New Roman" w:hAnsi="Times New Roman"/>
          <w:noProof/>
          <w:sz w:val="28"/>
          <w:szCs w:val="28"/>
        </w:rPr>
        <w:t>.20</w:t>
      </w:r>
      <w:r w:rsidR="00FC3553">
        <w:rPr>
          <w:rFonts w:ascii="Times New Roman" w:hAnsi="Times New Roman"/>
          <w:noProof/>
          <w:sz w:val="28"/>
          <w:szCs w:val="28"/>
        </w:rPr>
        <w:t>2</w:t>
      </w:r>
      <w:r>
        <w:rPr>
          <w:rFonts w:ascii="Times New Roman" w:hAnsi="Times New Roman"/>
          <w:noProof/>
          <w:sz w:val="28"/>
          <w:szCs w:val="28"/>
        </w:rPr>
        <w:t>3</w:t>
      </w:r>
      <w:r w:rsidR="00C24F96">
        <w:rPr>
          <w:rFonts w:ascii="Times New Roman" w:hAnsi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/>
          <w:sz w:val="28"/>
          <w:szCs w:val="28"/>
        </w:rPr>
        <w:t>та интересов (далее - Комиссия).</w:t>
      </w:r>
    </w:p>
    <w:p w:rsidR="005F4006" w:rsidRDefault="00C24F96" w:rsidP="00426106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заседании комиссии рассмотрен</w:t>
      </w:r>
      <w:r w:rsidR="0042610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опрос</w:t>
      </w:r>
      <w:r w:rsidR="00D042DD">
        <w:rPr>
          <w:rFonts w:ascii="Times New Roman" w:hAnsi="Times New Roman"/>
          <w:sz w:val="28"/>
          <w:szCs w:val="28"/>
        </w:rPr>
        <w:t xml:space="preserve"> </w:t>
      </w:r>
      <w:r w:rsidR="00426106">
        <w:rPr>
          <w:rFonts w:ascii="Times New Roman" w:hAnsi="Times New Roman"/>
          <w:sz w:val="28"/>
          <w:szCs w:val="28"/>
        </w:rPr>
        <w:t>внесения</w:t>
      </w:r>
      <w:r w:rsidR="00A13A15">
        <w:rPr>
          <w:rFonts w:ascii="Times New Roman" w:hAnsi="Times New Roman"/>
          <w:sz w:val="28"/>
          <w:szCs w:val="28"/>
        </w:rPr>
        <w:t xml:space="preserve"> изменений в Реестр должностей федеральной государственной гражданской службы, исполнение обязанностей по которым в наибольшей степени подвержено риску коррупционных п</w:t>
      </w:r>
      <w:r w:rsidR="00426106">
        <w:rPr>
          <w:rFonts w:ascii="Times New Roman" w:hAnsi="Times New Roman"/>
          <w:sz w:val="28"/>
          <w:szCs w:val="28"/>
        </w:rPr>
        <w:t>роявлений и составления Реестра, дол</w:t>
      </w:r>
      <w:r w:rsidR="00A13A15">
        <w:rPr>
          <w:rFonts w:ascii="Times New Roman" w:hAnsi="Times New Roman"/>
          <w:sz w:val="28"/>
          <w:szCs w:val="28"/>
        </w:rPr>
        <w:t>жностей федеральной государственной гражданской службы,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федеральные государственные гражданские служащие и при замещении которых федеральные государственные</w:t>
      </w:r>
      <w:proofErr w:type="gramEnd"/>
      <w:r w:rsidR="00A13A15">
        <w:rPr>
          <w:rFonts w:ascii="Times New Roman" w:hAnsi="Times New Roman"/>
          <w:sz w:val="28"/>
          <w:szCs w:val="28"/>
        </w:rPr>
        <w:t xml:space="preserve">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426106" w:rsidRDefault="00A04EFA" w:rsidP="00426106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4006">
        <w:rPr>
          <w:rFonts w:ascii="Times New Roman" w:hAnsi="Times New Roman"/>
          <w:sz w:val="28"/>
          <w:szCs w:val="28"/>
        </w:rPr>
        <w:t>По итогам заседания к</w:t>
      </w:r>
      <w:r w:rsidR="00A13A15" w:rsidRPr="005F4006">
        <w:rPr>
          <w:rFonts w:ascii="Times New Roman" w:hAnsi="Times New Roman"/>
          <w:sz w:val="28"/>
          <w:szCs w:val="28"/>
        </w:rPr>
        <w:t>омисси</w:t>
      </w:r>
      <w:r w:rsidRPr="005F4006">
        <w:rPr>
          <w:rFonts w:ascii="Times New Roman" w:hAnsi="Times New Roman"/>
          <w:sz w:val="28"/>
          <w:szCs w:val="28"/>
        </w:rPr>
        <w:t>ей принят</w:t>
      </w:r>
      <w:r w:rsidR="00426106">
        <w:rPr>
          <w:rFonts w:ascii="Times New Roman" w:hAnsi="Times New Roman"/>
          <w:sz w:val="28"/>
          <w:szCs w:val="28"/>
        </w:rPr>
        <w:t>о</w:t>
      </w:r>
      <w:r w:rsidRPr="005F4006">
        <w:rPr>
          <w:rFonts w:ascii="Times New Roman" w:hAnsi="Times New Roman"/>
          <w:sz w:val="28"/>
          <w:szCs w:val="28"/>
        </w:rPr>
        <w:t xml:space="preserve"> </w:t>
      </w:r>
      <w:r w:rsidR="00426106">
        <w:rPr>
          <w:rFonts w:ascii="Times New Roman" w:hAnsi="Times New Roman"/>
          <w:sz w:val="28"/>
          <w:szCs w:val="28"/>
        </w:rPr>
        <w:t xml:space="preserve">следующее решение: </w:t>
      </w:r>
    </w:p>
    <w:p w:rsidR="00043309" w:rsidRDefault="00426106" w:rsidP="00426106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 Од</w:t>
      </w:r>
      <w:r w:rsidR="00D65837">
        <w:rPr>
          <w:rFonts w:ascii="Times New Roman" w:hAnsi="Times New Roman"/>
          <w:sz w:val="28"/>
          <w:szCs w:val="28"/>
        </w:rPr>
        <w:t xml:space="preserve">обрить </w:t>
      </w:r>
      <w:r w:rsidR="00A13A15">
        <w:rPr>
          <w:rFonts w:ascii="Times New Roman" w:hAnsi="Times New Roman"/>
          <w:sz w:val="28"/>
          <w:szCs w:val="28"/>
        </w:rPr>
        <w:t>Реестр должностей федеральной государственной гражданской службы</w:t>
      </w:r>
      <w:r w:rsidR="00D65837">
        <w:rPr>
          <w:rFonts w:ascii="Times New Roman" w:hAnsi="Times New Roman"/>
          <w:sz w:val="28"/>
          <w:szCs w:val="28"/>
        </w:rPr>
        <w:t xml:space="preserve"> </w:t>
      </w:r>
      <w:r w:rsidR="00A13A15">
        <w:rPr>
          <w:rFonts w:ascii="Times New Roman" w:hAnsi="Times New Roman"/>
          <w:sz w:val="28"/>
          <w:szCs w:val="28"/>
        </w:rPr>
        <w:t>должности, замещение которых связано с коррупционным риском и при замещении которых федераль</w:t>
      </w:r>
      <w:r w:rsidR="00CE5C15">
        <w:rPr>
          <w:rFonts w:ascii="Times New Roman" w:hAnsi="Times New Roman"/>
          <w:sz w:val="28"/>
          <w:szCs w:val="28"/>
        </w:rPr>
        <w:t>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</w:t>
      </w:r>
      <w:r w:rsidR="009A7439">
        <w:rPr>
          <w:rFonts w:ascii="Times New Roman" w:hAnsi="Times New Roman"/>
          <w:sz w:val="28"/>
          <w:szCs w:val="28"/>
        </w:rPr>
        <w:t>о</w:t>
      </w:r>
      <w:r w:rsidR="00CE5C15">
        <w:rPr>
          <w:rFonts w:ascii="Times New Roman" w:hAnsi="Times New Roman"/>
          <w:sz w:val="28"/>
          <w:szCs w:val="28"/>
        </w:rPr>
        <w:t>их доходах, об имуществе и обязательствах имущественного характера своих супруги (супруга) и несовершеннолетних детей с изменениями</w:t>
      </w:r>
      <w:r w:rsidR="00043309">
        <w:rPr>
          <w:rFonts w:ascii="Times New Roman" w:hAnsi="Times New Roman"/>
          <w:sz w:val="28"/>
          <w:szCs w:val="28"/>
        </w:rPr>
        <w:t>;</w:t>
      </w:r>
      <w:proofErr w:type="gramEnd"/>
    </w:p>
    <w:p w:rsidR="00C24F96" w:rsidRPr="00EA1FB4" w:rsidRDefault="00043309" w:rsidP="0039677A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Административному отделу ознакомить сотрудников с </w:t>
      </w:r>
      <w:r w:rsidR="0039677A">
        <w:rPr>
          <w:rFonts w:ascii="Times New Roman" w:hAnsi="Times New Roman"/>
          <w:sz w:val="28"/>
          <w:szCs w:val="28"/>
        </w:rPr>
        <w:t>реестром должностей федеральной государственной гражданской службы должности, замещение которых связано с коррупционным риском и при замещении которых федеральные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своих доходах, об имуществе и обязательствах имущественного характера своих супруги (супруга) и несовершеннолетних детей с изменениями</w:t>
      </w:r>
      <w:r w:rsidR="00CE5C15">
        <w:rPr>
          <w:rFonts w:ascii="Times New Roman" w:hAnsi="Times New Roman"/>
          <w:sz w:val="28"/>
          <w:szCs w:val="28"/>
        </w:rPr>
        <w:t>.</w:t>
      </w:r>
      <w:proofErr w:type="gramEnd"/>
    </w:p>
    <w:sectPr w:rsidR="00C24F96" w:rsidRPr="00EA1FB4" w:rsidSect="0039677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2C3"/>
    <w:multiLevelType w:val="hybridMultilevel"/>
    <w:tmpl w:val="7DE8AFF2"/>
    <w:lvl w:ilvl="0" w:tplc="EC309E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FB4"/>
    <w:rsid w:val="00014B95"/>
    <w:rsid w:val="00024591"/>
    <w:rsid w:val="00043309"/>
    <w:rsid w:val="00055A5B"/>
    <w:rsid w:val="000568B9"/>
    <w:rsid w:val="002C2B5D"/>
    <w:rsid w:val="0039677A"/>
    <w:rsid w:val="00426106"/>
    <w:rsid w:val="004B29CE"/>
    <w:rsid w:val="0057642F"/>
    <w:rsid w:val="005F4006"/>
    <w:rsid w:val="0069426F"/>
    <w:rsid w:val="006B1472"/>
    <w:rsid w:val="007D1C4B"/>
    <w:rsid w:val="00806089"/>
    <w:rsid w:val="008548F6"/>
    <w:rsid w:val="008E6A7A"/>
    <w:rsid w:val="009A7439"/>
    <w:rsid w:val="00A04EFA"/>
    <w:rsid w:val="00A13A15"/>
    <w:rsid w:val="00B31FF6"/>
    <w:rsid w:val="00B475BF"/>
    <w:rsid w:val="00C24F96"/>
    <w:rsid w:val="00C71D5A"/>
    <w:rsid w:val="00CE5C15"/>
    <w:rsid w:val="00D042DD"/>
    <w:rsid w:val="00D65837"/>
    <w:rsid w:val="00E63763"/>
    <w:rsid w:val="00E9482F"/>
    <w:rsid w:val="00EA1FB4"/>
    <w:rsid w:val="00FC3553"/>
    <w:rsid w:val="00FF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B2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Пользователь Windows</cp:lastModifiedBy>
  <cp:revision>3</cp:revision>
  <dcterms:created xsi:type="dcterms:W3CDTF">2023-12-27T04:55:00Z</dcterms:created>
  <dcterms:modified xsi:type="dcterms:W3CDTF">2023-12-27T06:24:00Z</dcterms:modified>
</cp:coreProperties>
</file>