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FB4" w:rsidRPr="000568B9" w:rsidRDefault="00EA1FB4" w:rsidP="00EA1FB4">
      <w:pPr>
        <w:pStyle w:val="a3"/>
        <w:ind w:left="0"/>
        <w:jc w:val="center"/>
        <w:rPr>
          <w:b/>
          <w:sz w:val="28"/>
          <w:szCs w:val="28"/>
        </w:rPr>
      </w:pPr>
      <w:bookmarkStart w:id="0" w:name="_GoBack"/>
      <w:bookmarkEnd w:id="0"/>
      <w:r w:rsidRPr="000568B9">
        <w:rPr>
          <w:b/>
          <w:sz w:val="28"/>
          <w:szCs w:val="28"/>
        </w:rPr>
        <w:t xml:space="preserve">Заседание комиссии от </w:t>
      </w:r>
      <w:r w:rsidR="00C67FC7">
        <w:rPr>
          <w:b/>
          <w:sz w:val="28"/>
          <w:szCs w:val="28"/>
        </w:rPr>
        <w:t>1</w:t>
      </w:r>
      <w:r w:rsidR="00CF12C6">
        <w:rPr>
          <w:b/>
          <w:sz w:val="28"/>
          <w:szCs w:val="28"/>
          <w:lang w:val="en-US"/>
        </w:rPr>
        <w:t>4</w:t>
      </w:r>
      <w:r w:rsidRPr="000568B9">
        <w:rPr>
          <w:b/>
          <w:sz w:val="28"/>
          <w:szCs w:val="28"/>
        </w:rPr>
        <w:t>.0</w:t>
      </w:r>
      <w:r w:rsidR="00CF12C6">
        <w:rPr>
          <w:b/>
          <w:sz w:val="28"/>
          <w:szCs w:val="28"/>
          <w:lang w:val="en-US"/>
        </w:rPr>
        <w:t>4</w:t>
      </w:r>
      <w:r w:rsidRPr="000568B9">
        <w:rPr>
          <w:b/>
          <w:sz w:val="28"/>
          <w:szCs w:val="28"/>
        </w:rPr>
        <w:t>.20</w:t>
      </w:r>
      <w:r w:rsidR="004C47AE">
        <w:rPr>
          <w:b/>
          <w:sz w:val="28"/>
          <w:szCs w:val="28"/>
        </w:rPr>
        <w:t>2</w:t>
      </w:r>
      <w:r w:rsidR="00C67FC7">
        <w:rPr>
          <w:b/>
          <w:sz w:val="28"/>
          <w:szCs w:val="28"/>
        </w:rPr>
        <w:t>3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C67FC7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1</w:t>
      </w:r>
      <w:r w:rsidR="00172136" w:rsidRPr="00172136">
        <w:rPr>
          <w:rFonts w:ascii="Times New Roman" w:hAnsi="Times New Roman" w:cs="Times New Roman"/>
          <w:noProof/>
          <w:sz w:val="28"/>
          <w:szCs w:val="28"/>
        </w:rPr>
        <w:t>4</w:t>
      </w:r>
      <w:r w:rsidR="00C24F96">
        <w:rPr>
          <w:rFonts w:ascii="Times New Roman" w:hAnsi="Times New Roman" w:cs="Times New Roman"/>
          <w:noProof/>
          <w:sz w:val="28"/>
          <w:szCs w:val="28"/>
        </w:rPr>
        <w:t>.0</w:t>
      </w:r>
      <w:r w:rsidR="00172136" w:rsidRPr="00172136">
        <w:rPr>
          <w:rFonts w:ascii="Times New Roman" w:hAnsi="Times New Roman" w:cs="Times New Roman"/>
          <w:noProof/>
          <w:sz w:val="28"/>
          <w:szCs w:val="28"/>
        </w:rPr>
        <w:t>4</w:t>
      </w:r>
      <w:r w:rsidR="00C24F96">
        <w:rPr>
          <w:rFonts w:ascii="Times New Roman" w:hAnsi="Times New Roman" w:cs="Times New Roman"/>
          <w:noProof/>
          <w:sz w:val="28"/>
          <w:szCs w:val="28"/>
        </w:rPr>
        <w:t>.20</w:t>
      </w:r>
      <w:r w:rsidR="004C47AE">
        <w:rPr>
          <w:rFonts w:ascii="Times New Roman" w:hAnsi="Times New Roman" w:cs="Times New Roman"/>
          <w:noProof/>
          <w:sz w:val="28"/>
          <w:szCs w:val="28"/>
        </w:rPr>
        <w:t>2</w:t>
      </w:r>
      <w:r>
        <w:rPr>
          <w:rFonts w:ascii="Times New Roman" w:hAnsi="Times New Roman" w:cs="Times New Roman"/>
          <w:noProof/>
          <w:sz w:val="28"/>
          <w:szCs w:val="28"/>
        </w:rPr>
        <w:t>3</w:t>
      </w:r>
      <w:r w:rsidR="00C24F96">
        <w:rPr>
          <w:rFonts w:ascii="Times New Roman" w:hAnsi="Times New Roman" w:cs="Times New Roman"/>
          <w:noProof/>
          <w:sz w:val="28"/>
          <w:szCs w:val="28"/>
        </w:rPr>
        <w:t xml:space="preserve"> г. состоялось з</w:t>
      </w:r>
      <w:r w:rsidR="00EA1FB4" w:rsidRPr="00EA1FB4">
        <w:rPr>
          <w:rFonts w:ascii="Times New Roman" w:hAnsi="Times New Roman" w:cs="Times New Roman"/>
          <w:sz w:val="28"/>
          <w:szCs w:val="28"/>
        </w:rPr>
        <w:t xml:space="preserve">аседание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 был рассмотрен вопрос: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поступившего в соответствии с частью 4 статьи 12 Федерального закона № 273-ФЗ «О противодействии коррупции» и статьей 64 Трудового кодекса Российской Федерации уведомления</w:t>
      </w:r>
      <w:r w:rsidR="00172136" w:rsidRPr="00172136">
        <w:rPr>
          <w:sz w:val="28"/>
          <w:szCs w:val="28"/>
        </w:rPr>
        <w:t xml:space="preserve"> </w:t>
      </w:r>
      <w:r w:rsidR="00172136" w:rsidRPr="00172136">
        <w:rPr>
          <w:rFonts w:ascii="Times New Roman" w:hAnsi="Times New Roman" w:cs="Times New Roman"/>
          <w:sz w:val="28"/>
          <w:szCs w:val="28"/>
        </w:rPr>
        <w:t xml:space="preserve">Муниципального бюджетного общеобразовательного учреждения «1-Нерюктяйинская средняя общеобразовательная школа им. С.И. </w:t>
      </w:r>
      <w:proofErr w:type="spellStart"/>
      <w:r w:rsidR="00172136" w:rsidRPr="00172136">
        <w:rPr>
          <w:rFonts w:ascii="Times New Roman" w:hAnsi="Times New Roman" w:cs="Times New Roman"/>
          <w:sz w:val="28"/>
          <w:szCs w:val="28"/>
        </w:rPr>
        <w:t>Идельгина</w:t>
      </w:r>
      <w:proofErr w:type="spellEnd"/>
      <w:r w:rsidR="00172136" w:rsidRPr="00172136">
        <w:rPr>
          <w:rFonts w:ascii="Times New Roman" w:hAnsi="Times New Roman" w:cs="Times New Roman"/>
          <w:sz w:val="28"/>
          <w:szCs w:val="28"/>
        </w:rPr>
        <w:t>»</w:t>
      </w:r>
      <w:r w:rsidR="00172136" w:rsidRPr="00CF12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заключении с гражданином, замещавшим должность </w:t>
      </w:r>
      <w:r w:rsidR="005901EE">
        <w:rPr>
          <w:rFonts w:ascii="Times New Roman" w:hAnsi="Times New Roman" w:cs="Times New Roman"/>
          <w:sz w:val="28"/>
          <w:szCs w:val="28"/>
        </w:rPr>
        <w:t>ведущего</w:t>
      </w:r>
      <w:r>
        <w:rPr>
          <w:rFonts w:ascii="Times New Roman" w:hAnsi="Times New Roman" w:cs="Times New Roman"/>
          <w:sz w:val="28"/>
          <w:szCs w:val="28"/>
        </w:rPr>
        <w:t xml:space="preserve"> специалиста-эксперта Территориального органа Федеральной службы государственной статистики по Республике Саха (Якутия), трудового договора, если отдельные функции государственного управления данной организацией входили в его должностные обязанности, исполняемые во время замещения должности в государственном органе.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принято следующее решение: 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Дать согласие гражданину, замещавшему должность государственной гражданской службы в </w:t>
      </w:r>
      <w:r w:rsidRPr="002D10F8">
        <w:rPr>
          <w:rFonts w:ascii="Times New Roman" w:hAnsi="Times New Roman" w:cs="Times New Roman"/>
          <w:sz w:val="28"/>
          <w:szCs w:val="28"/>
        </w:rPr>
        <w:t>Территориально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D10F8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D10F8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статистики по Республике Саха (Якутия),</w:t>
      </w:r>
      <w:r>
        <w:rPr>
          <w:rFonts w:ascii="Times New Roman" w:hAnsi="Times New Roman" w:cs="Times New Roman"/>
          <w:sz w:val="28"/>
          <w:szCs w:val="28"/>
        </w:rPr>
        <w:t xml:space="preserve"> на замещение должности </w:t>
      </w:r>
      <w:r w:rsidR="00BB4EE9" w:rsidRPr="00BB4EE9">
        <w:rPr>
          <w:rFonts w:ascii="Times New Roman" w:hAnsi="Times New Roman" w:cs="Times New Roman"/>
          <w:sz w:val="28"/>
          <w:szCs w:val="28"/>
        </w:rPr>
        <w:t xml:space="preserve">Муниципального бюджетного общеобразовательного учреждения «1-Нерюктяйинская средняя общеобразовательная школа им. С.И. </w:t>
      </w:r>
      <w:proofErr w:type="spellStart"/>
      <w:r w:rsidR="00BB4EE9" w:rsidRPr="00BB4EE9">
        <w:rPr>
          <w:rFonts w:ascii="Times New Roman" w:hAnsi="Times New Roman" w:cs="Times New Roman"/>
          <w:sz w:val="28"/>
          <w:szCs w:val="28"/>
        </w:rPr>
        <w:t>Идельгина</w:t>
      </w:r>
      <w:proofErr w:type="spellEnd"/>
      <w:r w:rsidR="00BB4EE9" w:rsidRPr="00BB4EE9">
        <w:rPr>
          <w:rFonts w:ascii="Times New Roman" w:hAnsi="Times New Roman" w:cs="Times New Roman"/>
          <w:sz w:val="28"/>
          <w:szCs w:val="28"/>
        </w:rPr>
        <w:t>»</w:t>
      </w:r>
      <w:r w:rsidRPr="00BB4EE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если отдельные функции по государственному управлению этой организацией входили в его должностные обязанности.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(Ключевые детали: комиссией не установлено факта осуществления отдельных функций государственного управления, а также оказания преференций в отношении уведомившей организации).</w:t>
      </w:r>
    </w:p>
    <w:p w:rsidR="00C24F96" w:rsidRPr="002D10F8" w:rsidRDefault="00C24F96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sectPr w:rsidR="00C24F96" w:rsidRPr="002D10F8" w:rsidSect="00607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FB4"/>
    <w:rsid w:val="000568B9"/>
    <w:rsid w:val="000D41EB"/>
    <w:rsid w:val="0016536A"/>
    <w:rsid w:val="00172136"/>
    <w:rsid w:val="002D10F8"/>
    <w:rsid w:val="00362020"/>
    <w:rsid w:val="00420897"/>
    <w:rsid w:val="00431E8A"/>
    <w:rsid w:val="004C06A4"/>
    <w:rsid w:val="004C47AE"/>
    <w:rsid w:val="00553DFF"/>
    <w:rsid w:val="005901EE"/>
    <w:rsid w:val="006072F6"/>
    <w:rsid w:val="00635B0F"/>
    <w:rsid w:val="007D6E03"/>
    <w:rsid w:val="008E2A37"/>
    <w:rsid w:val="00A24165"/>
    <w:rsid w:val="00A57528"/>
    <w:rsid w:val="00B92652"/>
    <w:rsid w:val="00BB1FAF"/>
    <w:rsid w:val="00BB4EE9"/>
    <w:rsid w:val="00C24F96"/>
    <w:rsid w:val="00C67FC7"/>
    <w:rsid w:val="00CF12C6"/>
    <w:rsid w:val="00D037D5"/>
    <w:rsid w:val="00D45FFD"/>
    <w:rsid w:val="00DE3054"/>
    <w:rsid w:val="00E64577"/>
    <w:rsid w:val="00EA1FB4"/>
    <w:rsid w:val="00FD0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921A33-5A31-494D-93EE-8ED3A63B1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TarasovaYN</dc:creator>
  <cp:keywords/>
  <dc:description/>
  <cp:lastModifiedBy>Пользователь Windows</cp:lastModifiedBy>
  <cp:revision>2</cp:revision>
  <dcterms:created xsi:type="dcterms:W3CDTF">2023-04-18T00:02:00Z</dcterms:created>
  <dcterms:modified xsi:type="dcterms:W3CDTF">2023-04-18T00:02:00Z</dcterms:modified>
</cp:coreProperties>
</file>