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385" w:tblpY="131"/>
        <w:tblW w:w="10456" w:type="dxa"/>
        <w:tblLook w:val="04A0"/>
      </w:tblPr>
      <w:tblGrid>
        <w:gridCol w:w="10456"/>
      </w:tblGrid>
      <w:tr w:rsidR="00500CF3" w:rsidRPr="0051529E" w:rsidTr="008C4582">
        <w:trPr>
          <w:trHeight w:hRule="exact" w:val="1560"/>
        </w:trPr>
        <w:tc>
          <w:tcPr>
            <w:tcW w:w="10456" w:type="dxa"/>
          </w:tcPr>
          <w:p w:rsidR="005B6AF7" w:rsidRPr="0051529E" w:rsidRDefault="00500CF3" w:rsidP="008C4582">
            <w:pPr>
              <w:pStyle w:val="10"/>
              <w:spacing w:line="360" w:lineRule="auto"/>
              <w:ind w:left="-142" w:right="-125"/>
              <w:rPr>
                <w:b w:val="0"/>
                <w:sz w:val="28"/>
                <w:szCs w:val="28"/>
              </w:rPr>
            </w:pPr>
            <w:r w:rsidRPr="0051529E">
              <w:rPr>
                <w:b w:val="0"/>
                <w:sz w:val="28"/>
                <w:szCs w:val="28"/>
              </w:rPr>
              <w:t>РОСС</w:t>
            </w:r>
            <w:r w:rsidR="000B6B37">
              <w:rPr>
                <w:b w:val="0"/>
                <w:sz w:val="28"/>
                <w:szCs w:val="28"/>
              </w:rPr>
              <w:t>ТАТ</w:t>
            </w:r>
          </w:p>
          <w:p w:rsidR="00500CF3" w:rsidRDefault="00FA1A65" w:rsidP="008C4582">
            <w:pPr>
              <w:pStyle w:val="10"/>
              <w:spacing w:line="240" w:lineRule="auto"/>
              <w:ind w:right="-1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ТЕРРИТОРИАЛЬНЫЙ ОРГАН </w:t>
            </w:r>
            <w:r w:rsidR="00500CF3" w:rsidRPr="0051529E">
              <w:rPr>
                <w:sz w:val="28"/>
                <w:szCs w:val="28"/>
              </w:rPr>
              <w:t>ФЕДЕРАЛЬН</w:t>
            </w:r>
            <w:r>
              <w:rPr>
                <w:sz w:val="28"/>
                <w:szCs w:val="28"/>
              </w:rPr>
              <w:t>ОЙ</w:t>
            </w:r>
            <w:r w:rsidR="00500CF3" w:rsidRPr="0051529E">
              <w:rPr>
                <w:sz w:val="28"/>
                <w:szCs w:val="28"/>
              </w:rPr>
              <w:t xml:space="preserve"> СЛУЖБ</w:t>
            </w:r>
            <w:r>
              <w:rPr>
                <w:sz w:val="28"/>
                <w:szCs w:val="28"/>
              </w:rPr>
              <w:t>Ы</w:t>
            </w:r>
            <w:r w:rsidR="00500CF3" w:rsidRPr="0051529E">
              <w:rPr>
                <w:sz w:val="28"/>
                <w:szCs w:val="28"/>
              </w:rPr>
              <w:t xml:space="preserve"> ГОСУДАРСТВЕННОЙ СТАТИСТИКИ</w:t>
            </w:r>
            <w:r>
              <w:rPr>
                <w:sz w:val="28"/>
                <w:szCs w:val="28"/>
              </w:rPr>
              <w:t xml:space="preserve"> </w:t>
            </w:r>
            <w:r w:rsidR="000B6B37">
              <w:rPr>
                <w:sz w:val="28"/>
                <w:szCs w:val="28"/>
              </w:rPr>
              <w:t>ПО РЕСПУБЛИКЕ САХА (ЯКУТИЯ)</w:t>
            </w:r>
          </w:p>
          <w:p w:rsidR="00500CF3" w:rsidRPr="0051529E" w:rsidRDefault="00500CF3" w:rsidP="008C4582">
            <w:pPr>
              <w:pStyle w:val="10"/>
              <w:spacing w:line="240" w:lineRule="auto"/>
              <w:ind w:right="-125"/>
              <w:rPr>
                <w:sz w:val="28"/>
                <w:szCs w:val="28"/>
                <w:lang w:val="en-US"/>
              </w:rPr>
            </w:pPr>
            <w:r w:rsidRPr="0051529E">
              <w:rPr>
                <w:sz w:val="28"/>
                <w:szCs w:val="28"/>
              </w:rPr>
              <w:t>(СА</w:t>
            </w:r>
            <w:r w:rsidR="000B6B37">
              <w:rPr>
                <w:sz w:val="28"/>
                <w:szCs w:val="28"/>
              </w:rPr>
              <w:t>Х</w:t>
            </w:r>
            <w:proofErr w:type="gramStart"/>
            <w:r w:rsidR="000B6B37">
              <w:rPr>
                <w:sz w:val="28"/>
                <w:szCs w:val="28"/>
              </w:rPr>
              <w:t>А(</w:t>
            </w:r>
            <w:proofErr w:type="gramEnd"/>
            <w:r w:rsidR="000B6B37">
              <w:rPr>
                <w:sz w:val="28"/>
                <w:szCs w:val="28"/>
              </w:rPr>
              <w:t>ЯКУТИЯ)СТАТ</w:t>
            </w:r>
            <w:r w:rsidRPr="0051529E">
              <w:rPr>
                <w:sz w:val="28"/>
                <w:szCs w:val="28"/>
              </w:rPr>
              <w:t>)</w:t>
            </w:r>
          </w:p>
          <w:p w:rsidR="00C451CD" w:rsidRPr="0051529E" w:rsidRDefault="00C451CD" w:rsidP="008C4582">
            <w:pPr>
              <w:pStyle w:val="10"/>
              <w:spacing w:line="240" w:lineRule="auto"/>
              <w:ind w:left="-142" w:right="-126"/>
              <w:rPr>
                <w:spacing w:val="60"/>
                <w:sz w:val="30"/>
                <w:szCs w:val="30"/>
              </w:rPr>
            </w:pPr>
          </w:p>
        </w:tc>
      </w:tr>
      <w:tr w:rsidR="00500CF3" w:rsidRPr="0051529E" w:rsidTr="008C4582">
        <w:trPr>
          <w:trHeight w:hRule="exact" w:val="567"/>
        </w:trPr>
        <w:tc>
          <w:tcPr>
            <w:tcW w:w="10456" w:type="dxa"/>
            <w:vAlign w:val="center"/>
          </w:tcPr>
          <w:p w:rsidR="00500CF3" w:rsidRPr="0051529E" w:rsidRDefault="0051529E" w:rsidP="008C4582">
            <w:pPr>
              <w:tabs>
                <w:tab w:val="left" w:pos="0"/>
              </w:tabs>
              <w:ind w:right="-126" w:firstLine="0"/>
              <w:jc w:val="center"/>
              <w:rPr>
                <w:rFonts w:ascii="Times New Roman CYR" w:hAnsi="Times New Roman CYR" w:cs="Times New Roman CYR"/>
                <w:b/>
                <w:bCs/>
                <w:sz w:val="34"/>
                <w:szCs w:val="34"/>
              </w:rPr>
            </w:pPr>
            <w:r w:rsidRPr="0051529E">
              <w:rPr>
                <w:b/>
                <w:spacing w:val="60"/>
                <w:sz w:val="34"/>
                <w:szCs w:val="34"/>
              </w:rPr>
              <w:t>ПРИКАЗ</w:t>
            </w:r>
          </w:p>
        </w:tc>
      </w:tr>
      <w:tr w:rsidR="00500CF3" w:rsidRPr="00E005BB" w:rsidTr="008C4582">
        <w:trPr>
          <w:trHeight w:hRule="exact" w:val="1474"/>
        </w:trPr>
        <w:tc>
          <w:tcPr>
            <w:tcW w:w="10456" w:type="dxa"/>
          </w:tcPr>
          <w:p w:rsidR="0051529E" w:rsidRPr="00E005BB" w:rsidRDefault="003B164F" w:rsidP="008C4582">
            <w:pPr>
              <w:tabs>
                <w:tab w:val="left" w:pos="1080"/>
              </w:tabs>
              <w:ind w:right="-188" w:firstLine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14.01.2025</w:t>
            </w:r>
            <w:r w:rsidR="0051529E" w:rsidRPr="00093B02">
              <w:rPr>
                <w:rFonts w:ascii="Times New Roman CYR" w:hAnsi="Times New Roman CYR" w:cs="Times New Roman CYR"/>
                <w:b/>
                <w:bCs/>
              </w:rPr>
              <w:t xml:space="preserve">                                                                   №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5</w:t>
            </w:r>
          </w:p>
          <w:p w:rsidR="00500CF3" w:rsidRPr="0051529E" w:rsidRDefault="000B6B37" w:rsidP="008C4582">
            <w:pPr>
              <w:tabs>
                <w:tab w:val="left" w:pos="0"/>
              </w:tabs>
              <w:ind w:right="-188" w:firstLine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Якутск</w:t>
            </w:r>
          </w:p>
        </w:tc>
      </w:tr>
    </w:tbl>
    <w:p w:rsidR="007E7F83" w:rsidRDefault="00DF3FCB" w:rsidP="005A3507">
      <w:pPr>
        <w:pStyle w:val="5"/>
        <w:numPr>
          <w:ilvl w:val="0"/>
          <w:numId w:val="0"/>
        </w:numPr>
        <w:spacing w:before="0" w:after="0"/>
        <w:jc w:val="center"/>
        <w:rPr>
          <w:i w:val="0"/>
          <w:sz w:val="28"/>
          <w:szCs w:val="28"/>
        </w:rPr>
      </w:pPr>
      <w:r>
        <w:rPr>
          <w:rFonts w:ascii="Times New Roman CYR" w:hAnsi="Times New Roman CYR" w:cs="Times New Roman CYR"/>
          <w:bCs w:val="0"/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2676525</wp:posOffset>
            </wp:positionH>
            <wp:positionV relativeFrom="paragraph">
              <wp:posOffset>-586740</wp:posOffset>
            </wp:positionV>
            <wp:extent cx="490855" cy="609600"/>
            <wp:effectExtent l="19050" t="0" r="444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609600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>
                            <a:gamma/>
                            <a:shade val="0"/>
                            <a:invGamma/>
                          </a:srgbClr>
                        </a:gs>
                      </a:gsLst>
                      <a:lin ang="5400000" scaled="1"/>
                    </a:gradFill>
                    <a:ln w="9525"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F156D3" w:rsidRPr="00F156D3">
        <w:rPr>
          <w:i w:val="0"/>
          <w:sz w:val="28"/>
          <w:szCs w:val="28"/>
        </w:rPr>
        <w:t xml:space="preserve">Об утверждении Плана </w:t>
      </w:r>
    </w:p>
    <w:p w:rsidR="007E7F83" w:rsidRDefault="005A3507" w:rsidP="005A3507">
      <w:pPr>
        <w:pStyle w:val="5"/>
        <w:numPr>
          <w:ilvl w:val="0"/>
          <w:numId w:val="0"/>
        </w:numPr>
        <w:spacing w:before="0" w:after="0"/>
        <w:jc w:val="center"/>
        <w:rPr>
          <w:i w:val="0"/>
          <w:sz w:val="28"/>
          <w:szCs w:val="28"/>
        </w:rPr>
      </w:pPr>
      <w:r w:rsidRPr="00F156D3">
        <w:rPr>
          <w:i w:val="0"/>
          <w:sz w:val="28"/>
          <w:szCs w:val="28"/>
        </w:rPr>
        <w:t>Территориально</w:t>
      </w:r>
      <w:r>
        <w:rPr>
          <w:i w:val="0"/>
          <w:sz w:val="28"/>
          <w:szCs w:val="28"/>
        </w:rPr>
        <w:t>го</w:t>
      </w:r>
      <w:r w:rsidRPr="00F156D3">
        <w:rPr>
          <w:i w:val="0"/>
          <w:sz w:val="28"/>
          <w:szCs w:val="28"/>
        </w:rPr>
        <w:t xml:space="preserve"> орган</w:t>
      </w:r>
      <w:r>
        <w:rPr>
          <w:i w:val="0"/>
          <w:sz w:val="28"/>
          <w:szCs w:val="28"/>
        </w:rPr>
        <w:t>а</w:t>
      </w:r>
      <w:r w:rsidRPr="00F156D3">
        <w:rPr>
          <w:i w:val="0"/>
          <w:sz w:val="28"/>
          <w:szCs w:val="28"/>
        </w:rPr>
        <w:t xml:space="preserve"> Федеральной службы</w:t>
      </w:r>
      <w:r>
        <w:rPr>
          <w:i w:val="0"/>
          <w:sz w:val="28"/>
          <w:szCs w:val="28"/>
        </w:rPr>
        <w:t xml:space="preserve"> </w:t>
      </w:r>
    </w:p>
    <w:p w:rsidR="005A3507" w:rsidRDefault="005A3507" w:rsidP="005A3507">
      <w:pPr>
        <w:pStyle w:val="5"/>
        <w:numPr>
          <w:ilvl w:val="0"/>
          <w:numId w:val="0"/>
        </w:numPr>
        <w:spacing w:before="0" w:after="0"/>
        <w:jc w:val="center"/>
        <w:rPr>
          <w:i w:val="0"/>
          <w:sz w:val="28"/>
          <w:szCs w:val="28"/>
        </w:rPr>
      </w:pPr>
      <w:r w:rsidRPr="00F156D3">
        <w:rPr>
          <w:i w:val="0"/>
          <w:sz w:val="28"/>
          <w:szCs w:val="28"/>
        </w:rPr>
        <w:t>государственной статистики по Республике Саха (Якутия)</w:t>
      </w:r>
      <w:r>
        <w:rPr>
          <w:i w:val="0"/>
          <w:sz w:val="28"/>
          <w:szCs w:val="28"/>
        </w:rPr>
        <w:t xml:space="preserve"> </w:t>
      </w:r>
    </w:p>
    <w:p w:rsidR="00283B18" w:rsidRDefault="0096477C" w:rsidP="00C353E1">
      <w:pPr>
        <w:pStyle w:val="5"/>
        <w:numPr>
          <w:ilvl w:val="0"/>
          <w:numId w:val="0"/>
        </w:numPr>
        <w:spacing w:before="0" w:after="0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по </w:t>
      </w:r>
      <w:r w:rsidR="00F156D3" w:rsidRPr="00F156D3">
        <w:rPr>
          <w:i w:val="0"/>
          <w:sz w:val="28"/>
          <w:szCs w:val="28"/>
        </w:rPr>
        <w:t>противодействи</w:t>
      </w:r>
      <w:r w:rsidR="00FB60C4">
        <w:rPr>
          <w:i w:val="0"/>
          <w:sz w:val="28"/>
          <w:szCs w:val="28"/>
        </w:rPr>
        <w:t>ю</w:t>
      </w:r>
      <w:r w:rsidR="00F156D3" w:rsidRPr="00F156D3">
        <w:rPr>
          <w:i w:val="0"/>
          <w:sz w:val="28"/>
          <w:szCs w:val="28"/>
        </w:rPr>
        <w:t xml:space="preserve"> коррупции</w:t>
      </w:r>
      <w:r>
        <w:rPr>
          <w:i w:val="0"/>
          <w:sz w:val="28"/>
          <w:szCs w:val="28"/>
        </w:rPr>
        <w:t xml:space="preserve"> </w:t>
      </w:r>
    </w:p>
    <w:p w:rsidR="00C353E1" w:rsidRPr="00C353E1" w:rsidRDefault="00C353E1" w:rsidP="00C353E1"/>
    <w:p w:rsidR="00C353E1" w:rsidRPr="00C353E1" w:rsidRDefault="00C353E1" w:rsidP="00C353E1">
      <w:pPr>
        <w:tabs>
          <w:tab w:val="left" w:pos="1080"/>
        </w:tabs>
        <w:ind w:firstLine="0"/>
        <w:jc w:val="center"/>
        <w:rPr>
          <w:rFonts w:ascii="Times New Roman CYR" w:hAnsi="Times New Roman CYR" w:cs="Times New Roman CYR"/>
          <w:bCs/>
          <w:i/>
          <w:sz w:val="24"/>
          <w:szCs w:val="24"/>
        </w:rPr>
      </w:pPr>
    </w:p>
    <w:p w:rsidR="009337D2" w:rsidRDefault="006F4B62" w:rsidP="00847233">
      <w:pPr>
        <w:tabs>
          <w:tab w:val="left" w:pos="1080"/>
        </w:tabs>
        <w:spacing w:line="276" w:lineRule="auto"/>
        <w:rPr>
          <w:bCs/>
        </w:rPr>
      </w:pPr>
      <w:proofErr w:type="gramStart"/>
      <w:r>
        <w:rPr>
          <w:bCs/>
        </w:rPr>
        <w:t>В</w:t>
      </w:r>
      <w:r w:rsidR="00F63B00">
        <w:rPr>
          <w:bCs/>
        </w:rPr>
        <w:t xml:space="preserve"> соответствии с частью 4 статьи 5 Федерального закона от 25 декабря 2008 г. № 273-ФЗ «О противодействии коррупции», пунктом 4 Указа Президента Российской Федерации от 13 апреля 2010 г. № 460 «О Национальной стратегии противодействия коррупции и Национальном плане противодействия коррупции на 2010-2011 годы», в</w:t>
      </w:r>
      <w:r>
        <w:rPr>
          <w:bCs/>
        </w:rPr>
        <w:t xml:space="preserve">о исполнение </w:t>
      </w:r>
      <w:r w:rsidR="00566CF5" w:rsidRPr="00F156D3">
        <w:rPr>
          <w:bCs/>
        </w:rPr>
        <w:t>приказ</w:t>
      </w:r>
      <w:r w:rsidR="00053266">
        <w:rPr>
          <w:bCs/>
        </w:rPr>
        <w:t>а</w:t>
      </w:r>
      <w:r w:rsidR="00566CF5" w:rsidRPr="00F156D3">
        <w:rPr>
          <w:bCs/>
        </w:rPr>
        <w:t xml:space="preserve"> Росстата от </w:t>
      </w:r>
      <w:r w:rsidR="00053266">
        <w:rPr>
          <w:bCs/>
        </w:rPr>
        <w:t>1</w:t>
      </w:r>
      <w:r w:rsidR="00F63B00">
        <w:rPr>
          <w:bCs/>
        </w:rPr>
        <w:t>1 декабря</w:t>
      </w:r>
      <w:r w:rsidR="005B4F67">
        <w:rPr>
          <w:bCs/>
        </w:rPr>
        <w:t xml:space="preserve"> </w:t>
      </w:r>
      <w:r w:rsidR="00566CF5" w:rsidRPr="00F156D3">
        <w:rPr>
          <w:bCs/>
        </w:rPr>
        <w:t>20</w:t>
      </w:r>
      <w:r w:rsidR="00053266">
        <w:rPr>
          <w:bCs/>
        </w:rPr>
        <w:t>2</w:t>
      </w:r>
      <w:r w:rsidR="00F63B00">
        <w:rPr>
          <w:bCs/>
        </w:rPr>
        <w:t>4</w:t>
      </w:r>
      <w:r w:rsidR="00566CF5" w:rsidRPr="00F156D3">
        <w:rPr>
          <w:bCs/>
        </w:rPr>
        <w:t xml:space="preserve"> года</w:t>
      </w:r>
      <w:r w:rsidR="00FA67C4">
        <w:rPr>
          <w:bCs/>
        </w:rPr>
        <w:t xml:space="preserve"> </w:t>
      </w:r>
      <w:r w:rsidR="00566CF5" w:rsidRPr="00F156D3">
        <w:rPr>
          <w:bCs/>
        </w:rPr>
        <w:t xml:space="preserve">№ </w:t>
      </w:r>
      <w:r w:rsidR="00F63B00">
        <w:rPr>
          <w:bCs/>
        </w:rPr>
        <w:t>633</w:t>
      </w:r>
      <w:r w:rsidR="00F0597B">
        <w:rPr>
          <w:bCs/>
        </w:rPr>
        <w:t xml:space="preserve"> </w:t>
      </w:r>
      <w:r w:rsidR="00566CF5" w:rsidRPr="00F156D3">
        <w:rPr>
          <w:bCs/>
        </w:rPr>
        <w:t>«Об утве</w:t>
      </w:r>
      <w:r w:rsidR="0093418F">
        <w:rPr>
          <w:bCs/>
        </w:rPr>
        <w:t>рждении Плана Федеральной службы</w:t>
      </w:r>
      <w:r w:rsidR="00566CF5" w:rsidRPr="00F156D3">
        <w:rPr>
          <w:bCs/>
        </w:rPr>
        <w:t xml:space="preserve"> государственной стати</w:t>
      </w:r>
      <w:r w:rsidR="00566CF5">
        <w:rPr>
          <w:bCs/>
        </w:rPr>
        <w:t>стики</w:t>
      </w:r>
      <w:proofErr w:type="gramEnd"/>
      <w:r w:rsidR="0093418F">
        <w:rPr>
          <w:bCs/>
        </w:rPr>
        <w:t xml:space="preserve"> по</w:t>
      </w:r>
      <w:r w:rsidR="0093418F" w:rsidRPr="0093418F">
        <w:rPr>
          <w:bCs/>
        </w:rPr>
        <w:t xml:space="preserve"> </w:t>
      </w:r>
      <w:r w:rsidR="0093418F" w:rsidRPr="00F156D3">
        <w:rPr>
          <w:bCs/>
        </w:rPr>
        <w:t>противодействи</w:t>
      </w:r>
      <w:r w:rsidR="0093418F">
        <w:rPr>
          <w:bCs/>
        </w:rPr>
        <w:t>ю</w:t>
      </w:r>
      <w:r w:rsidR="0093418F" w:rsidRPr="00F156D3">
        <w:rPr>
          <w:bCs/>
        </w:rPr>
        <w:t xml:space="preserve"> коррупции</w:t>
      </w:r>
      <w:r w:rsidR="00053266">
        <w:rPr>
          <w:bCs/>
        </w:rPr>
        <w:t>»</w:t>
      </w:r>
      <w:r w:rsidR="00F63B00">
        <w:rPr>
          <w:bCs/>
        </w:rPr>
        <w:t>,</w:t>
      </w:r>
      <w:r w:rsidR="00566CF5">
        <w:rPr>
          <w:bCs/>
        </w:rPr>
        <w:t xml:space="preserve"> </w:t>
      </w:r>
      <w:proofErr w:type="spellStart"/>
      <w:proofErr w:type="gramStart"/>
      <w:r w:rsidR="00566CF5" w:rsidRPr="00053266">
        <w:rPr>
          <w:bCs/>
        </w:rPr>
        <w:t>п</w:t>
      </w:r>
      <w:proofErr w:type="spellEnd"/>
      <w:proofErr w:type="gramEnd"/>
      <w:r w:rsidR="00566CF5" w:rsidRPr="00053266">
        <w:rPr>
          <w:bCs/>
        </w:rPr>
        <w:t xml:space="preserve"> </w:t>
      </w:r>
      <w:proofErr w:type="spellStart"/>
      <w:r w:rsidR="00566CF5" w:rsidRPr="00053266">
        <w:rPr>
          <w:bCs/>
        </w:rPr>
        <w:t>р</w:t>
      </w:r>
      <w:proofErr w:type="spellEnd"/>
      <w:r w:rsidR="00566CF5" w:rsidRPr="00053266">
        <w:rPr>
          <w:bCs/>
        </w:rPr>
        <w:t xml:space="preserve"> и к а </w:t>
      </w:r>
      <w:proofErr w:type="spellStart"/>
      <w:r w:rsidR="00566CF5" w:rsidRPr="00053266">
        <w:rPr>
          <w:bCs/>
        </w:rPr>
        <w:t>з</w:t>
      </w:r>
      <w:proofErr w:type="spellEnd"/>
      <w:r w:rsidR="00566CF5" w:rsidRPr="00053266">
        <w:rPr>
          <w:bCs/>
        </w:rPr>
        <w:t xml:space="preserve"> </w:t>
      </w:r>
      <w:proofErr w:type="spellStart"/>
      <w:r w:rsidR="00566CF5" w:rsidRPr="00053266">
        <w:rPr>
          <w:bCs/>
        </w:rPr>
        <w:t>ы</w:t>
      </w:r>
      <w:proofErr w:type="spellEnd"/>
      <w:r w:rsidR="00566CF5" w:rsidRPr="00053266">
        <w:rPr>
          <w:bCs/>
        </w:rPr>
        <w:t xml:space="preserve"> в а ю:</w:t>
      </w:r>
    </w:p>
    <w:p w:rsidR="00F156D3" w:rsidRPr="00F156D3" w:rsidRDefault="00F156D3" w:rsidP="00847233">
      <w:pPr>
        <w:pStyle w:val="a5"/>
        <w:numPr>
          <w:ilvl w:val="0"/>
          <w:numId w:val="2"/>
        </w:numPr>
        <w:spacing w:line="276" w:lineRule="auto"/>
        <w:ind w:left="0" w:firstLine="709"/>
        <w:rPr>
          <w:rFonts w:ascii="Times New Roman" w:hAnsi="Times New Roman"/>
          <w:bCs/>
          <w:sz w:val="28"/>
          <w:szCs w:val="28"/>
        </w:rPr>
      </w:pPr>
      <w:r w:rsidRPr="00F156D3">
        <w:rPr>
          <w:rFonts w:ascii="Times New Roman" w:hAnsi="Times New Roman"/>
          <w:bCs/>
          <w:sz w:val="28"/>
          <w:szCs w:val="28"/>
        </w:rPr>
        <w:t>Утвердить План</w:t>
      </w:r>
      <w:r w:rsidR="0093418F" w:rsidRPr="0093418F">
        <w:rPr>
          <w:rFonts w:ascii="Times New Roman" w:hAnsi="Times New Roman"/>
          <w:bCs/>
          <w:sz w:val="28"/>
          <w:szCs w:val="28"/>
        </w:rPr>
        <w:t xml:space="preserve"> </w:t>
      </w:r>
      <w:r w:rsidR="0093418F" w:rsidRPr="00F156D3">
        <w:rPr>
          <w:rFonts w:ascii="Times New Roman" w:hAnsi="Times New Roman"/>
          <w:bCs/>
          <w:sz w:val="28"/>
          <w:szCs w:val="28"/>
        </w:rPr>
        <w:t>Территориально</w:t>
      </w:r>
      <w:r w:rsidR="0093418F">
        <w:rPr>
          <w:rFonts w:ascii="Times New Roman" w:hAnsi="Times New Roman"/>
          <w:bCs/>
          <w:sz w:val="28"/>
          <w:szCs w:val="28"/>
        </w:rPr>
        <w:t>го</w:t>
      </w:r>
      <w:r w:rsidR="0093418F" w:rsidRPr="00F156D3">
        <w:rPr>
          <w:rFonts w:ascii="Times New Roman" w:hAnsi="Times New Roman"/>
          <w:bCs/>
          <w:sz w:val="28"/>
          <w:szCs w:val="28"/>
        </w:rPr>
        <w:t xml:space="preserve"> орган</w:t>
      </w:r>
      <w:r w:rsidR="0093418F">
        <w:rPr>
          <w:rFonts w:ascii="Times New Roman" w:hAnsi="Times New Roman"/>
          <w:bCs/>
          <w:sz w:val="28"/>
          <w:szCs w:val="28"/>
        </w:rPr>
        <w:t>а</w:t>
      </w:r>
      <w:r w:rsidR="0093418F" w:rsidRPr="00F156D3">
        <w:rPr>
          <w:rFonts w:ascii="Times New Roman" w:hAnsi="Times New Roman"/>
          <w:bCs/>
          <w:sz w:val="28"/>
          <w:szCs w:val="28"/>
        </w:rPr>
        <w:t xml:space="preserve"> Федеральной службы государственной статистики по Республике Саха (Якутия)</w:t>
      </w:r>
      <w:r w:rsidRPr="00F156D3">
        <w:rPr>
          <w:rFonts w:ascii="Times New Roman" w:hAnsi="Times New Roman"/>
          <w:bCs/>
          <w:sz w:val="28"/>
          <w:szCs w:val="28"/>
        </w:rPr>
        <w:t xml:space="preserve"> </w:t>
      </w:r>
      <w:r w:rsidR="00FC40F2">
        <w:rPr>
          <w:rFonts w:ascii="Times New Roman" w:hAnsi="Times New Roman"/>
          <w:bCs/>
          <w:sz w:val="28"/>
          <w:szCs w:val="28"/>
        </w:rPr>
        <w:t xml:space="preserve">по </w:t>
      </w:r>
      <w:r w:rsidRPr="00F156D3">
        <w:rPr>
          <w:rFonts w:ascii="Times New Roman" w:hAnsi="Times New Roman"/>
          <w:bCs/>
          <w:sz w:val="28"/>
          <w:szCs w:val="28"/>
        </w:rPr>
        <w:t>противодействи</w:t>
      </w:r>
      <w:r w:rsidR="00FC40F2">
        <w:rPr>
          <w:rFonts w:ascii="Times New Roman" w:hAnsi="Times New Roman"/>
          <w:bCs/>
          <w:sz w:val="28"/>
          <w:szCs w:val="28"/>
        </w:rPr>
        <w:t>ю</w:t>
      </w:r>
      <w:r w:rsidRPr="00F156D3">
        <w:rPr>
          <w:rFonts w:ascii="Times New Roman" w:hAnsi="Times New Roman"/>
          <w:bCs/>
          <w:sz w:val="28"/>
          <w:szCs w:val="28"/>
        </w:rPr>
        <w:t xml:space="preserve"> коррупции (далее - План)</w:t>
      </w:r>
      <w:r w:rsidR="00D37CCD">
        <w:rPr>
          <w:rFonts w:ascii="Times New Roman" w:hAnsi="Times New Roman"/>
          <w:bCs/>
          <w:sz w:val="28"/>
          <w:szCs w:val="28"/>
        </w:rPr>
        <w:t xml:space="preserve"> согласно приложению к настоящему приказу</w:t>
      </w:r>
      <w:r w:rsidRPr="00F156D3">
        <w:rPr>
          <w:rFonts w:ascii="Times New Roman" w:hAnsi="Times New Roman"/>
          <w:bCs/>
          <w:sz w:val="28"/>
          <w:szCs w:val="28"/>
        </w:rPr>
        <w:t>.</w:t>
      </w:r>
    </w:p>
    <w:p w:rsidR="00F156D3" w:rsidRPr="00F156D3" w:rsidRDefault="00D37CCD" w:rsidP="00847233">
      <w:pPr>
        <w:pStyle w:val="a5"/>
        <w:numPr>
          <w:ilvl w:val="0"/>
          <w:numId w:val="2"/>
        </w:numPr>
        <w:spacing w:line="276" w:lineRule="auto"/>
        <w:ind w:left="0"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Начальникам</w:t>
      </w:r>
      <w:r w:rsidR="00F156D3" w:rsidRPr="00F156D3">
        <w:rPr>
          <w:rFonts w:ascii="Times New Roman" w:hAnsi="Times New Roman"/>
          <w:bCs/>
          <w:sz w:val="28"/>
          <w:szCs w:val="28"/>
        </w:rPr>
        <w:t xml:space="preserve"> структурных подразделений Территориального органа Федеральной службы государственной статистики по Республике Саха (Якутия) обеспечить выполнение </w:t>
      </w:r>
      <w:r>
        <w:rPr>
          <w:rFonts w:ascii="Times New Roman" w:hAnsi="Times New Roman"/>
          <w:bCs/>
          <w:sz w:val="28"/>
          <w:szCs w:val="28"/>
        </w:rPr>
        <w:t xml:space="preserve">мероприятий </w:t>
      </w:r>
      <w:r w:rsidR="00F156D3" w:rsidRPr="00F156D3">
        <w:rPr>
          <w:rFonts w:ascii="Times New Roman" w:hAnsi="Times New Roman"/>
          <w:bCs/>
          <w:sz w:val="28"/>
          <w:szCs w:val="28"/>
        </w:rPr>
        <w:t>Плана</w:t>
      </w:r>
      <w:r>
        <w:rPr>
          <w:rFonts w:ascii="Times New Roman" w:hAnsi="Times New Roman"/>
          <w:bCs/>
          <w:sz w:val="28"/>
          <w:szCs w:val="28"/>
        </w:rPr>
        <w:t xml:space="preserve"> в установленные сроки</w:t>
      </w:r>
      <w:r w:rsidR="00F156D3" w:rsidRPr="00F156D3">
        <w:rPr>
          <w:rFonts w:ascii="Times New Roman" w:hAnsi="Times New Roman"/>
          <w:bCs/>
          <w:sz w:val="28"/>
          <w:szCs w:val="28"/>
        </w:rPr>
        <w:t>.</w:t>
      </w:r>
    </w:p>
    <w:p w:rsidR="00F156D3" w:rsidRPr="00F156D3" w:rsidRDefault="00F156D3" w:rsidP="00847233">
      <w:pPr>
        <w:pStyle w:val="a5"/>
        <w:numPr>
          <w:ilvl w:val="0"/>
          <w:numId w:val="2"/>
        </w:numPr>
        <w:spacing w:line="276" w:lineRule="auto"/>
        <w:ind w:left="0"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Административному отделу</w:t>
      </w:r>
      <w:r w:rsidRPr="00F156D3">
        <w:rPr>
          <w:rFonts w:ascii="Times New Roman" w:hAnsi="Times New Roman"/>
          <w:bCs/>
          <w:sz w:val="28"/>
          <w:szCs w:val="28"/>
        </w:rPr>
        <w:t xml:space="preserve"> ознакомить с настоящим приказом всех служащих и работников Сах</w:t>
      </w:r>
      <w:proofErr w:type="gramStart"/>
      <w:r w:rsidRPr="00F156D3">
        <w:rPr>
          <w:rFonts w:ascii="Times New Roman" w:hAnsi="Times New Roman"/>
          <w:bCs/>
          <w:sz w:val="28"/>
          <w:szCs w:val="28"/>
        </w:rPr>
        <w:t>а(</w:t>
      </w:r>
      <w:proofErr w:type="gramEnd"/>
      <w:r w:rsidRPr="00F156D3">
        <w:rPr>
          <w:rFonts w:ascii="Times New Roman" w:hAnsi="Times New Roman"/>
          <w:bCs/>
          <w:sz w:val="28"/>
          <w:szCs w:val="28"/>
        </w:rPr>
        <w:t>Якутия)</w:t>
      </w:r>
      <w:proofErr w:type="spellStart"/>
      <w:r w:rsidRPr="00F156D3">
        <w:rPr>
          <w:rFonts w:ascii="Times New Roman" w:hAnsi="Times New Roman"/>
          <w:bCs/>
          <w:sz w:val="28"/>
          <w:szCs w:val="28"/>
        </w:rPr>
        <w:t>стата</w:t>
      </w:r>
      <w:proofErr w:type="spellEnd"/>
      <w:r w:rsidRPr="00F156D3">
        <w:rPr>
          <w:rFonts w:ascii="Times New Roman" w:hAnsi="Times New Roman"/>
          <w:bCs/>
          <w:sz w:val="28"/>
          <w:szCs w:val="28"/>
        </w:rPr>
        <w:t>.</w:t>
      </w:r>
    </w:p>
    <w:p w:rsidR="00D37CCD" w:rsidRDefault="00F156D3" w:rsidP="00847233">
      <w:pPr>
        <w:pStyle w:val="a5"/>
        <w:numPr>
          <w:ilvl w:val="0"/>
          <w:numId w:val="2"/>
        </w:numPr>
        <w:spacing w:line="276" w:lineRule="auto"/>
        <w:ind w:left="0" w:firstLine="709"/>
        <w:rPr>
          <w:rFonts w:ascii="Times New Roman" w:hAnsi="Times New Roman"/>
          <w:bCs/>
          <w:sz w:val="28"/>
          <w:szCs w:val="28"/>
        </w:rPr>
      </w:pPr>
      <w:r w:rsidRPr="00F156D3">
        <w:rPr>
          <w:rFonts w:ascii="Times New Roman" w:hAnsi="Times New Roman"/>
          <w:bCs/>
          <w:sz w:val="28"/>
          <w:szCs w:val="28"/>
        </w:rPr>
        <w:t>Признать утратившим</w:t>
      </w:r>
      <w:r w:rsidR="00093B02">
        <w:rPr>
          <w:rFonts w:ascii="Times New Roman" w:hAnsi="Times New Roman"/>
          <w:bCs/>
          <w:sz w:val="28"/>
          <w:szCs w:val="28"/>
        </w:rPr>
        <w:t>и</w:t>
      </w:r>
      <w:r w:rsidR="00FA67C4">
        <w:rPr>
          <w:rFonts w:ascii="Times New Roman" w:hAnsi="Times New Roman"/>
          <w:bCs/>
          <w:sz w:val="28"/>
          <w:szCs w:val="28"/>
        </w:rPr>
        <w:t xml:space="preserve"> силу</w:t>
      </w:r>
      <w:r w:rsidR="00D37CCD">
        <w:rPr>
          <w:rFonts w:ascii="Times New Roman" w:hAnsi="Times New Roman"/>
          <w:bCs/>
          <w:sz w:val="28"/>
          <w:szCs w:val="28"/>
        </w:rPr>
        <w:t>:</w:t>
      </w:r>
    </w:p>
    <w:p w:rsidR="00F156D3" w:rsidRDefault="00FA67C4" w:rsidP="00847233">
      <w:pPr>
        <w:pStyle w:val="a5"/>
        <w:spacing w:line="276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приказ Сах</w:t>
      </w:r>
      <w:proofErr w:type="gramStart"/>
      <w:r>
        <w:rPr>
          <w:rFonts w:ascii="Times New Roman" w:hAnsi="Times New Roman"/>
          <w:bCs/>
          <w:sz w:val="28"/>
          <w:szCs w:val="28"/>
        </w:rPr>
        <w:t>а(</w:t>
      </w:r>
      <w:proofErr w:type="gramEnd"/>
      <w:r>
        <w:rPr>
          <w:rFonts w:ascii="Times New Roman" w:hAnsi="Times New Roman"/>
          <w:bCs/>
          <w:sz w:val="28"/>
          <w:szCs w:val="28"/>
        </w:rPr>
        <w:t>Якутия)</w:t>
      </w:r>
      <w:proofErr w:type="spellStart"/>
      <w:r>
        <w:rPr>
          <w:rFonts w:ascii="Times New Roman" w:hAnsi="Times New Roman"/>
          <w:bCs/>
          <w:sz w:val="28"/>
          <w:szCs w:val="28"/>
        </w:rPr>
        <w:t>стата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="00F156D3" w:rsidRPr="00F156D3">
        <w:rPr>
          <w:rFonts w:ascii="Times New Roman" w:hAnsi="Times New Roman"/>
          <w:bCs/>
          <w:sz w:val="28"/>
          <w:szCs w:val="28"/>
        </w:rPr>
        <w:t xml:space="preserve">от </w:t>
      </w:r>
      <w:r w:rsidR="00F63B00">
        <w:rPr>
          <w:rFonts w:ascii="Times New Roman" w:hAnsi="Times New Roman"/>
          <w:bCs/>
          <w:sz w:val="28"/>
          <w:szCs w:val="28"/>
        </w:rPr>
        <w:t>8 февраля 2021</w:t>
      </w:r>
      <w:r w:rsidR="00F156D3" w:rsidRPr="00F156D3">
        <w:rPr>
          <w:rFonts w:ascii="Times New Roman" w:hAnsi="Times New Roman"/>
          <w:bCs/>
          <w:sz w:val="28"/>
          <w:szCs w:val="28"/>
        </w:rPr>
        <w:t xml:space="preserve"> года №</w:t>
      </w:r>
      <w:r w:rsidR="00B74B00">
        <w:rPr>
          <w:rFonts w:ascii="Times New Roman" w:hAnsi="Times New Roman"/>
          <w:bCs/>
          <w:sz w:val="28"/>
          <w:szCs w:val="28"/>
        </w:rPr>
        <w:t xml:space="preserve"> </w:t>
      </w:r>
      <w:r w:rsidR="00F63B00">
        <w:rPr>
          <w:rFonts w:ascii="Times New Roman" w:hAnsi="Times New Roman"/>
          <w:bCs/>
          <w:sz w:val="28"/>
          <w:szCs w:val="28"/>
        </w:rPr>
        <w:t>39</w:t>
      </w:r>
      <w:r w:rsidR="00F156D3" w:rsidRPr="00F156D3">
        <w:rPr>
          <w:rFonts w:ascii="Times New Roman" w:hAnsi="Times New Roman"/>
          <w:bCs/>
          <w:sz w:val="28"/>
          <w:szCs w:val="28"/>
        </w:rPr>
        <w:t xml:space="preserve"> «Об утверждении Плана противодействия коррупции в Территориальном органе Федеральной службы государственной статистики по Республике Саха (Якутия)</w:t>
      </w:r>
      <w:r w:rsidR="0079630C">
        <w:rPr>
          <w:rFonts w:ascii="Times New Roman" w:hAnsi="Times New Roman"/>
          <w:bCs/>
          <w:sz w:val="28"/>
          <w:szCs w:val="28"/>
        </w:rPr>
        <w:t xml:space="preserve"> на 20</w:t>
      </w:r>
      <w:r w:rsidR="00F63B00">
        <w:rPr>
          <w:rFonts w:ascii="Times New Roman" w:hAnsi="Times New Roman"/>
          <w:bCs/>
          <w:sz w:val="28"/>
          <w:szCs w:val="28"/>
        </w:rPr>
        <w:t>21-2024</w:t>
      </w:r>
      <w:r w:rsidR="0079630C">
        <w:rPr>
          <w:rFonts w:ascii="Times New Roman" w:hAnsi="Times New Roman"/>
          <w:bCs/>
          <w:sz w:val="28"/>
          <w:szCs w:val="28"/>
        </w:rPr>
        <w:t xml:space="preserve"> годы</w:t>
      </w:r>
      <w:r w:rsidR="00D37CCD">
        <w:rPr>
          <w:rFonts w:ascii="Times New Roman" w:hAnsi="Times New Roman"/>
          <w:bCs/>
          <w:sz w:val="28"/>
          <w:szCs w:val="28"/>
        </w:rPr>
        <w:t>»;</w:t>
      </w:r>
    </w:p>
    <w:p w:rsidR="00D37CCD" w:rsidRDefault="00D37CCD" w:rsidP="00847233">
      <w:pPr>
        <w:pStyle w:val="a5"/>
        <w:spacing w:line="276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приказ </w:t>
      </w:r>
      <w:r w:rsidR="00847233">
        <w:rPr>
          <w:rFonts w:ascii="Times New Roman" w:hAnsi="Times New Roman"/>
          <w:bCs/>
          <w:sz w:val="28"/>
          <w:szCs w:val="28"/>
        </w:rPr>
        <w:t>Сах</w:t>
      </w:r>
      <w:proofErr w:type="gramStart"/>
      <w:r w:rsidR="00847233">
        <w:rPr>
          <w:rFonts w:ascii="Times New Roman" w:hAnsi="Times New Roman"/>
          <w:bCs/>
          <w:sz w:val="28"/>
          <w:szCs w:val="28"/>
        </w:rPr>
        <w:t>а(</w:t>
      </w:r>
      <w:proofErr w:type="gramEnd"/>
      <w:r w:rsidR="00847233">
        <w:rPr>
          <w:rFonts w:ascii="Times New Roman" w:hAnsi="Times New Roman"/>
          <w:bCs/>
          <w:sz w:val="28"/>
          <w:szCs w:val="28"/>
        </w:rPr>
        <w:t>Якутия)</w:t>
      </w:r>
      <w:proofErr w:type="spellStart"/>
      <w:r w:rsidR="00847233">
        <w:rPr>
          <w:rFonts w:ascii="Times New Roman" w:hAnsi="Times New Roman"/>
          <w:bCs/>
          <w:sz w:val="28"/>
          <w:szCs w:val="28"/>
        </w:rPr>
        <w:t>стата</w:t>
      </w:r>
      <w:proofErr w:type="spellEnd"/>
      <w:r w:rsidR="00847233">
        <w:rPr>
          <w:rFonts w:ascii="Times New Roman" w:hAnsi="Times New Roman"/>
          <w:bCs/>
          <w:sz w:val="28"/>
          <w:szCs w:val="28"/>
        </w:rPr>
        <w:t xml:space="preserve"> </w:t>
      </w:r>
      <w:r w:rsidR="00847233" w:rsidRPr="00F156D3">
        <w:rPr>
          <w:rFonts w:ascii="Times New Roman" w:hAnsi="Times New Roman"/>
          <w:bCs/>
          <w:sz w:val="28"/>
          <w:szCs w:val="28"/>
        </w:rPr>
        <w:t xml:space="preserve">от </w:t>
      </w:r>
      <w:r w:rsidR="00847233">
        <w:rPr>
          <w:rFonts w:ascii="Times New Roman" w:hAnsi="Times New Roman"/>
          <w:bCs/>
          <w:sz w:val="28"/>
          <w:szCs w:val="28"/>
        </w:rPr>
        <w:t>2 сентября 2021</w:t>
      </w:r>
      <w:r w:rsidR="00847233" w:rsidRPr="00F156D3">
        <w:rPr>
          <w:rFonts w:ascii="Times New Roman" w:hAnsi="Times New Roman"/>
          <w:bCs/>
          <w:sz w:val="28"/>
          <w:szCs w:val="28"/>
        </w:rPr>
        <w:t xml:space="preserve"> года №</w:t>
      </w:r>
      <w:r w:rsidR="00847233">
        <w:rPr>
          <w:rFonts w:ascii="Times New Roman" w:hAnsi="Times New Roman"/>
          <w:bCs/>
          <w:sz w:val="28"/>
          <w:szCs w:val="28"/>
        </w:rPr>
        <w:t xml:space="preserve"> 253 «О внесении изменений в приказ Саха(Якутия)</w:t>
      </w:r>
      <w:proofErr w:type="spellStart"/>
      <w:r w:rsidR="00847233">
        <w:rPr>
          <w:rFonts w:ascii="Times New Roman" w:hAnsi="Times New Roman"/>
          <w:bCs/>
          <w:sz w:val="28"/>
          <w:szCs w:val="28"/>
        </w:rPr>
        <w:t>стата</w:t>
      </w:r>
      <w:proofErr w:type="spellEnd"/>
      <w:r w:rsidR="00847233">
        <w:rPr>
          <w:rFonts w:ascii="Times New Roman" w:hAnsi="Times New Roman"/>
          <w:bCs/>
          <w:sz w:val="28"/>
          <w:szCs w:val="28"/>
        </w:rPr>
        <w:t xml:space="preserve"> от 8 февраля 2021 года № 39»;</w:t>
      </w:r>
    </w:p>
    <w:p w:rsidR="00847233" w:rsidRDefault="00847233" w:rsidP="00847233">
      <w:pPr>
        <w:pStyle w:val="a5"/>
        <w:spacing w:line="276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приказ Сах</w:t>
      </w:r>
      <w:proofErr w:type="gramStart"/>
      <w:r>
        <w:rPr>
          <w:rFonts w:ascii="Times New Roman" w:hAnsi="Times New Roman"/>
          <w:bCs/>
          <w:sz w:val="28"/>
          <w:szCs w:val="28"/>
        </w:rPr>
        <w:t>а(</w:t>
      </w:r>
      <w:proofErr w:type="gramEnd"/>
      <w:r>
        <w:rPr>
          <w:rFonts w:ascii="Times New Roman" w:hAnsi="Times New Roman"/>
          <w:bCs/>
          <w:sz w:val="28"/>
          <w:szCs w:val="28"/>
        </w:rPr>
        <w:t>Якутия)</w:t>
      </w:r>
      <w:proofErr w:type="spellStart"/>
      <w:r>
        <w:rPr>
          <w:rFonts w:ascii="Times New Roman" w:hAnsi="Times New Roman"/>
          <w:bCs/>
          <w:sz w:val="28"/>
          <w:szCs w:val="28"/>
        </w:rPr>
        <w:t>стата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156D3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>28 февраля 2022</w:t>
      </w:r>
      <w:r w:rsidRPr="00F156D3">
        <w:rPr>
          <w:rFonts w:ascii="Times New Roman" w:hAnsi="Times New Roman"/>
          <w:bCs/>
          <w:sz w:val="28"/>
          <w:szCs w:val="28"/>
        </w:rPr>
        <w:t xml:space="preserve"> года №</w:t>
      </w:r>
      <w:r>
        <w:rPr>
          <w:rFonts w:ascii="Times New Roman" w:hAnsi="Times New Roman"/>
          <w:bCs/>
          <w:sz w:val="28"/>
          <w:szCs w:val="28"/>
        </w:rPr>
        <w:t xml:space="preserve"> 49 «О внесении изменений в приказ Саха(Якутия)</w:t>
      </w:r>
      <w:proofErr w:type="spellStart"/>
      <w:r>
        <w:rPr>
          <w:rFonts w:ascii="Times New Roman" w:hAnsi="Times New Roman"/>
          <w:bCs/>
          <w:sz w:val="28"/>
          <w:szCs w:val="28"/>
        </w:rPr>
        <w:t>стата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от 8 февраля 2021 года № 39»;</w:t>
      </w:r>
    </w:p>
    <w:p w:rsidR="00847233" w:rsidRDefault="00847233" w:rsidP="00847233">
      <w:pPr>
        <w:pStyle w:val="a5"/>
        <w:spacing w:line="276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приказ Сах</w:t>
      </w:r>
      <w:proofErr w:type="gramStart"/>
      <w:r>
        <w:rPr>
          <w:rFonts w:ascii="Times New Roman" w:hAnsi="Times New Roman"/>
          <w:bCs/>
          <w:sz w:val="28"/>
          <w:szCs w:val="28"/>
        </w:rPr>
        <w:t>а(</w:t>
      </w:r>
      <w:proofErr w:type="gramEnd"/>
      <w:r>
        <w:rPr>
          <w:rFonts w:ascii="Times New Roman" w:hAnsi="Times New Roman"/>
          <w:bCs/>
          <w:sz w:val="28"/>
          <w:szCs w:val="28"/>
        </w:rPr>
        <w:t>Якутия)</w:t>
      </w:r>
      <w:proofErr w:type="spellStart"/>
      <w:r>
        <w:rPr>
          <w:rFonts w:ascii="Times New Roman" w:hAnsi="Times New Roman"/>
          <w:bCs/>
          <w:sz w:val="28"/>
          <w:szCs w:val="28"/>
        </w:rPr>
        <w:t>стата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156D3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>28 апреля 2022</w:t>
      </w:r>
      <w:r w:rsidRPr="00F156D3">
        <w:rPr>
          <w:rFonts w:ascii="Times New Roman" w:hAnsi="Times New Roman"/>
          <w:bCs/>
          <w:sz w:val="28"/>
          <w:szCs w:val="28"/>
        </w:rPr>
        <w:t xml:space="preserve"> года №</w:t>
      </w:r>
      <w:r>
        <w:rPr>
          <w:rFonts w:ascii="Times New Roman" w:hAnsi="Times New Roman"/>
          <w:bCs/>
          <w:sz w:val="28"/>
          <w:szCs w:val="28"/>
        </w:rPr>
        <w:t xml:space="preserve"> 114 «О внесении изменений в приказ Саха(Якутия)</w:t>
      </w:r>
      <w:proofErr w:type="spellStart"/>
      <w:r>
        <w:rPr>
          <w:rFonts w:ascii="Times New Roman" w:hAnsi="Times New Roman"/>
          <w:bCs/>
          <w:sz w:val="28"/>
          <w:szCs w:val="28"/>
        </w:rPr>
        <w:t>стата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от 8 февраля 2021 года № 39»;</w:t>
      </w:r>
    </w:p>
    <w:p w:rsidR="00847233" w:rsidRDefault="00847233" w:rsidP="00847233">
      <w:pPr>
        <w:pStyle w:val="a5"/>
        <w:spacing w:line="276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приказ Сах</w:t>
      </w:r>
      <w:proofErr w:type="gramStart"/>
      <w:r>
        <w:rPr>
          <w:rFonts w:ascii="Times New Roman" w:hAnsi="Times New Roman"/>
          <w:bCs/>
          <w:sz w:val="28"/>
          <w:szCs w:val="28"/>
        </w:rPr>
        <w:t>а(</w:t>
      </w:r>
      <w:proofErr w:type="gramEnd"/>
      <w:r>
        <w:rPr>
          <w:rFonts w:ascii="Times New Roman" w:hAnsi="Times New Roman"/>
          <w:bCs/>
          <w:sz w:val="28"/>
          <w:szCs w:val="28"/>
        </w:rPr>
        <w:t>Якутия)</w:t>
      </w:r>
      <w:proofErr w:type="spellStart"/>
      <w:r>
        <w:rPr>
          <w:rFonts w:ascii="Times New Roman" w:hAnsi="Times New Roman"/>
          <w:bCs/>
          <w:sz w:val="28"/>
          <w:szCs w:val="28"/>
        </w:rPr>
        <w:t>стата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156D3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>15 июня 2022</w:t>
      </w:r>
      <w:r w:rsidRPr="00F156D3">
        <w:rPr>
          <w:rFonts w:ascii="Times New Roman" w:hAnsi="Times New Roman"/>
          <w:bCs/>
          <w:sz w:val="28"/>
          <w:szCs w:val="28"/>
        </w:rPr>
        <w:t xml:space="preserve"> года №</w:t>
      </w:r>
      <w:r>
        <w:rPr>
          <w:rFonts w:ascii="Times New Roman" w:hAnsi="Times New Roman"/>
          <w:bCs/>
          <w:sz w:val="28"/>
          <w:szCs w:val="28"/>
        </w:rPr>
        <w:t xml:space="preserve"> 158 «О внесении изменений</w:t>
      </w:r>
      <w:r w:rsidR="00093B02">
        <w:rPr>
          <w:rFonts w:ascii="Times New Roman" w:hAnsi="Times New Roman"/>
          <w:bCs/>
          <w:sz w:val="28"/>
          <w:szCs w:val="28"/>
        </w:rPr>
        <w:t xml:space="preserve"> в приказ Саха(Якутия)</w:t>
      </w:r>
      <w:proofErr w:type="spellStart"/>
      <w:r w:rsidR="00093B02">
        <w:rPr>
          <w:rFonts w:ascii="Times New Roman" w:hAnsi="Times New Roman"/>
          <w:bCs/>
          <w:sz w:val="28"/>
          <w:szCs w:val="28"/>
        </w:rPr>
        <w:t>стата</w:t>
      </w:r>
      <w:proofErr w:type="spellEnd"/>
      <w:r w:rsidR="00093B02">
        <w:rPr>
          <w:rFonts w:ascii="Times New Roman" w:hAnsi="Times New Roman"/>
          <w:bCs/>
          <w:sz w:val="28"/>
          <w:szCs w:val="28"/>
        </w:rPr>
        <w:t xml:space="preserve"> от </w:t>
      </w:r>
      <w:r>
        <w:rPr>
          <w:rFonts w:ascii="Times New Roman" w:hAnsi="Times New Roman"/>
          <w:bCs/>
          <w:sz w:val="28"/>
          <w:szCs w:val="28"/>
        </w:rPr>
        <w:t>8 февраля 2021 года № 39»;</w:t>
      </w:r>
    </w:p>
    <w:p w:rsidR="00847233" w:rsidRDefault="00847233" w:rsidP="00847233">
      <w:pPr>
        <w:pStyle w:val="a5"/>
        <w:spacing w:line="276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приказ Сах</w:t>
      </w:r>
      <w:proofErr w:type="gramStart"/>
      <w:r>
        <w:rPr>
          <w:rFonts w:ascii="Times New Roman" w:hAnsi="Times New Roman"/>
          <w:bCs/>
          <w:sz w:val="28"/>
          <w:szCs w:val="28"/>
        </w:rPr>
        <w:t>а(</w:t>
      </w:r>
      <w:proofErr w:type="gramEnd"/>
      <w:r>
        <w:rPr>
          <w:rFonts w:ascii="Times New Roman" w:hAnsi="Times New Roman"/>
          <w:bCs/>
          <w:sz w:val="28"/>
          <w:szCs w:val="28"/>
        </w:rPr>
        <w:t>Якутия)</w:t>
      </w:r>
      <w:proofErr w:type="spellStart"/>
      <w:r>
        <w:rPr>
          <w:rFonts w:ascii="Times New Roman" w:hAnsi="Times New Roman"/>
          <w:bCs/>
          <w:sz w:val="28"/>
          <w:szCs w:val="28"/>
        </w:rPr>
        <w:t>стата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156D3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>14 апреля 2023</w:t>
      </w:r>
      <w:r w:rsidRPr="00F156D3">
        <w:rPr>
          <w:rFonts w:ascii="Times New Roman" w:hAnsi="Times New Roman"/>
          <w:bCs/>
          <w:sz w:val="28"/>
          <w:szCs w:val="28"/>
        </w:rPr>
        <w:t xml:space="preserve"> года №</w:t>
      </w:r>
      <w:r>
        <w:rPr>
          <w:rFonts w:ascii="Times New Roman" w:hAnsi="Times New Roman"/>
          <w:bCs/>
          <w:sz w:val="28"/>
          <w:szCs w:val="28"/>
        </w:rPr>
        <w:t xml:space="preserve"> 144 «О внесении изменений в План Территориального органа Федеральной службы государственной статистики по Республике Саха (Якутия) по противодействию коррупции на 2021-2024 годы, утвержденный приказом Саха(Якутия)</w:t>
      </w:r>
      <w:proofErr w:type="spellStart"/>
      <w:r w:rsidR="00093B02">
        <w:rPr>
          <w:rFonts w:ascii="Times New Roman" w:hAnsi="Times New Roman"/>
          <w:bCs/>
          <w:sz w:val="28"/>
          <w:szCs w:val="28"/>
        </w:rPr>
        <w:t>стата</w:t>
      </w:r>
      <w:proofErr w:type="spellEnd"/>
      <w:r w:rsidR="00093B02">
        <w:rPr>
          <w:rFonts w:ascii="Times New Roman" w:hAnsi="Times New Roman"/>
          <w:bCs/>
          <w:sz w:val="28"/>
          <w:szCs w:val="28"/>
        </w:rPr>
        <w:t xml:space="preserve"> от </w:t>
      </w:r>
      <w:r>
        <w:rPr>
          <w:rFonts w:ascii="Times New Roman" w:hAnsi="Times New Roman"/>
          <w:bCs/>
          <w:sz w:val="28"/>
          <w:szCs w:val="28"/>
        </w:rPr>
        <w:t>8 февраля 2021 года № 39»;</w:t>
      </w:r>
    </w:p>
    <w:p w:rsidR="00847233" w:rsidRDefault="00847233" w:rsidP="00847233">
      <w:pPr>
        <w:pStyle w:val="a5"/>
        <w:spacing w:line="276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приказ Саха(Якутия)</w:t>
      </w:r>
      <w:proofErr w:type="spellStart"/>
      <w:r>
        <w:rPr>
          <w:rFonts w:ascii="Times New Roman" w:hAnsi="Times New Roman"/>
          <w:bCs/>
          <w:sz w:val="28"/>
          <w:szCs w:val="28"/>
        </w:rPr>
        <w:t>стата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156D3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>18 июня 2024</w:t>
      </w:r>
      <w:r w:rsidRPr="00F156D3">
        <w:rPr>
          <w:rFonts w:ascii="Times New Roman" w:hAnsi="Times New Roman"/>
          <w:bCs/>
          <w:sz w:val="28"/>
          <w:szCs w:val="28"/>
        </w:rPr>
        <w:t xml:space="preserve"> года №</w:t>
      </w:r>
      <w:r>
        <w:rPr>
          <w:rFonts w:ascii="Times New Roman" w:hAnsi="Times New Roman"/>
          <w:bCs/>
          <w:sz w:val="28"/>
          <w:szCs w:val="28"/>
        </w:rPr>
        <w:t xml:space="preserve"> 130 «О внесении изменений в План Территориального органа Федеральной службы государственной статистики по Республике Саха (Якутия) по противодействию коррупции на 2021-2024 годы, утвержденный приказом Саха(Якутия)</w:t>
      </w:r>
      <w:proofErr w:type="spellStart"/>
      <w:r>
        <w:rPr>
          <w:rFonts w:ascii="Times New Roman" w:hAnsi="Times New Roman"/>
          <w:bCs/>
          <w:sz w:val="28"/>
          <w:szCs w:val="28"/>
        </w:rPr>
        <w:t>стата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от 8 февраля 2021 года № 39».</w:t>
      </w:r>
    </w:p>
    <w:p w:rsidR="00093B02" w:rsidRDefault="00093B02" w:rsidP="00093B02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Настоящий приказ вступает в силу с 1 января 2025 г.</w:t>
      </w:r>
    </w:p>
    <w:p w:rsidR="00F156D3" w:rsidRPr="00F156D3" w:rsidRDefault="00F156D3" w:rsidP="00847233">
      <w:pPr>
        <w:pStyle w:val="a5"/>
        <w:numPr>
          <w:ilvl w:val="0"/>
          <w:numId w:val="2"/>
        </w:numPr>
        <w:spacing w:line="276" w:lineRule="auto"/>
        <w:ind w:left="0" w:firstLine="709"/>
        <w:rPr>
          <w:rFonts w:ascii="Times New Roman" w:hAnsi="Times New Roman"/>
          <w:bCs/>
          <w:sz w:val="28"/>
          <w:szCs w:val="28"/>
        </w:rPr>
      </w:pPr>
      <w:proofErr w:type="gramStart"/>
      <w:r w:rsidRPr="00F156D3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F156D3">
        <w:rPr>
          <w:rFonts w:ascii="Times New Roman" w:hAnsi="Times New Roman"/>
          <w:bCs/>
          <w:sz w:val="28"/>
          <w:szCs w:val="28"/>
        </w:rPr>
        <w:t xml:space="preserve"> исполнением настоящего приказа </w:t>
      </w:r>
      <w:r w:rsidR="003D1E80">
        <w:rPr>
          <w:rFonts w:ascii="Times New Roman" w:hAnsi="Times New Roman"/>
          <w:bCs/>
          <w:sz w:val="28"/>
          <w:szCs w:val="28"/>
        </w:rPr>
        <w:t xml:space="preserve">возложить на </w:t>
      </w:r>
      <w:r w:rsidR="00F63B00">
        <w:rPr>
          <w:rFonts w:ascii="Times New Roman" w:hAnsi="Times New Roman"/>
          <w:bCs/>
          <w:sz w:val="28"/>
          <w:szCs w:val="28"/>
        </w:rPr>
        <w:t xml:space="preserve">временно исполняющего обязанности </w:t>
      </w:r>
      <w:r w:rsidR="003D1E80">
        <w:rPr>
          <w:rFonts w:ascii="Times New Roman" w:hAnsi="Times New Roman"/>
          <w:bCs/>
          <w:sz w:val="28"/>
          <w:szCs w:val="28"/>
        </w:rPr>
        <w:t xml:space="preserve">заместителя руководителя </w:t>
      </w:r>
      <w:proofErr w:type="spellStart"/>
      <w:r w:rsidR="00FA67C4">
        <w:rPr>
          <w:rFonts w:ascii="Times New Roman" w:hAnsi="Times New Roman"/>
          <w:bCs/>
          <w:sz w:val="28"/>
          <w:szCs w:val="28"/>
        </w:rPr>
        <w:t>К</w:t>
      </w:r>
      <w:r w:rsidR="00F63B00">
        <w:rPr>
          <w:rFonts w:ascii="Times New Roman" w:hAnsi="Times New Roman"/>
          <w:bCs/>
          <w:sz w:val="28"/>
          <w:szCs w:val="28"/>
        </w:rPr>
        <w:t>еремясову</w:t>
      </w:r>
      <w:proofErr w:type="spellEnd"/>
      <w:r w:rsidR="00F63B00">
        <w:rPr>
          <w:rFonts w:ascii="Times New Roman" w:hAnsi="Times New Roman"/>
          <w:bCs/>
          <w:sz w:val="28"/>
          <w:szCs w:val="28"/>
        </w:rPr>
        <w:t xml:space="preserve"> М.Н.</w:t>
      </w:r>
    </w:p>
    <w:p w:rsidR="00283B18" w:rsidRDefault="00283B18" w:rsidP="00283B18">
      <w:pPr>
        <w:pStyle w:val="a5"/>
        <w:spacing w:line="360" w:lineRule="auto"/>
        <w:ind w:firstLine="0"/>
        <w:rPr>
          <w:rFonts w:ascii="Times New Roman" w:hAnsi="Times New Roman"/>
          <w:bCs/>
          <w:sz w:val="28"/>
          <w:szCs w:val="28"/>
        </w:rPr>
      </w:pPr>
    </w:p>
    <w:p w:rsidR="00093B02" w:rsidRDefault="00093B02" w:rsidP="00283B18">
      <w:pPr>
        <w:pStyle w:val="a5"/>
        <w:spacing w:line="360" w:lineRule="auto"/>
        <w:ind w:firstLine="0"/>
        <w:rPr>
          <w:rFonts w:ascii="Times New Roman" w:hAnsi="Times New Roman"/>
          <w:bCs/>
          <w:sz w:val="28"/>
          <w:szCs w:val="28"/>
        </w:rPr>
      </w:pPr>
    </w:p>
    <w:p w:rsidR="003511A2" w:rsidRPr="003511A2" w:rsidRDefault="003511A2" w:rsidP="00283B18">
      <w:pPr>
        <w:pStyle w:val="a5"/>
        <w:spacing w:line="360" w:lineRule="auto"/>
        <w:ind w:firstLine="0"/>
        <w:rPr>
          <w:rFonts w:ascii="Times New Roman" w:hAnsi="Times New Roman"/>
          <w:bCs/>
          <w:sz w:val="28"/>
          <w:szCs w:val="28"/>
        </w:rPr>
      </w:pPr>
    </w:p>
    <w:tbl>
      <w:tblPr>
        <w:tblW w:w="9550" w:type="dxa"/>
        <w:tblBorders>
          <w:insideH w:val="single" w:sz="4" w:space="0" w:color="000000" w:themeColor="text1"/>
        </w:tblBorders>
        <w:tblLook w:val="04A0"/>
      </w:tblPr>
      <w:tblGrid>
        <w:gridCol w:w="5070"/>
        <w:gridCol w:w="4480"/>
      </w:tblGrid>
      <w:tr w:rsidR="00F63B00" w:rsidRPr="00F63B00" w:rsidTr="00F63B00">
        <w:trPr>
          <w:trHeight w:val="1330"/>
        </w:trPr>
        <w:tc>
          <w:tcPr>
            <w:tcW w:w="5070" w:type="dxa"/>
          </w:tcPr>
          <w:p w:rsidR="00F63B00" w:rsidRPr="00F63B00" w:rsidRDefault="00F63B00" w:rsidP="00A82F53">
            <w:pPr>
              <w:pStyle w:val="a5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63B00">
              <w:rPr>
                <w:rFonts w:ascii="Times New Roman" w:hAnsi="Times New Roman"/>
                <w:bCs/>
                <w:sz w:val="28"/>
                <w:szCs w:val="28"/>
              </w:rPr>
              <w:t xml:space="preserve">Временно </w:t>
            </w:r>
            <w:proofErr w:type="gramStart"/>
            <w:r w:rsidRPr="00F63B00">
              <w:rPr>
                <w:rFonts w:ascii="Times New Roman" w:hAnsi="Times New Roman"/>
                <w:bCs/>
                <w:sz w:val="28"/>
                <w:szCs w:val="28"/>
              </w:rPr>
              <w:t>исполняющий</w:t>
            </w:r>
            <w:proofErr w:type="gramEnd"/>
            <w:r w:rsidRPr="00F63B00">
              <w:rPr>
                <w:rFonts w:ascii="Times New Roman" w:hAnsi="Times New Roman"/>
                <w:bCs/>
                <w:sz w:val="28"/>
                <w:szCs w:val="28"/>
              </w:rPr>
              <w:t xml:space="preserve"> обязанности</w:t>
            </w:r>
          </w:p>
          <w:p w:rsidR="00F63B00" w:rsidRPr="00F63B00" w:rsidRDefault="00F63B00" w:rsidP="00A82F53">
            <w:pPr>
              <w:pStyle w:val="a5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63B00">
              <w:rPr>
                <w:rFonts w:ascii="Times New Roman" w:hAnsi="Times New Roman"/>
                <w:bCs/>
                <w:sz w:val="28"/>
                <w:szCs w:val="28"/>
              </w:rPr>
              <w:t>руководителя Территориального органа</w:t>
            </w:r>
          </w:p>
          <w:p w:rsidR="00F63B00" w:rsidRPr="00F63B00" w:rsidRDefault="00F63B00" w:rsidP="00A82F53">
            <w:pPr>
              <w:pStyle w:val="a5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63B00">
              <w:rPr>
                <w:rFonts w:ascii="Times New Roman" w:hAnsi="Times New Roman"/>
                <w:bCs/>
                <w:sz w:val="28"/>
                <w:szCs w:val="28"/>
              </w:rPr>
              <w:t>Федеральной службы государственной</w:t>
            </w:r>
          </w:p>
          <w:p w:rsidR="00F63B00" w:rsidRPr="00F63B00" w:rsidRDefault="00F63B00" w:rsidP="00A82F53">
            <w:pPr>
              <w:pStyle w:val="a5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63B00">
              <w:rPr>
                <w:rFonts w:ascii="Times New Roman" w:hAnsi="Times New Roman"/>
                <w:bCs/>
                <w:sz w:val="28"/>
                <w:szCs w:val="28"/>
              </w:rPr>
              <w:t>статистики по Республике Саха (Якутия)</w:t>
            </w:r>
          </w:p>
        </w:tc>
        <w:tc>
          <w:tcPr>
            <w:tcW w:w="4480" w:type="dxa"/>
          </w:tcPr>
          <w:p w:rsidR="00F63B00" w:rsidRPr="00F63B00" w:rsidRDefault="00F63B00" w:rsidP="00A82F53">
            <w:pPr>
              <w:pStyle w:val="a5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63B00" w:rsidRPr="00F63B00" w:rsidRDefault="00F63B00" w:rsidP="00A82F53">
            <w:pPr>
              <w:pStyle w:val="a5"/>
              <w:ind w:firstLine="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F63B00">
              <w:rPr>
                <w:rFonts w:ascii="Times New Roman" w:hAnsi="Times New Roman"/>
                <w:bCs/>
                <w:sz w:val="28"/>
                <w:szCs w:val="28"/>
              </w:rPr>
              <w:t>В.А. Константинова</w:t>
            </w:r>
          </w:p>
        </w:tc>
      </w:tr>
    </w:tbl>
    <w:p w:rsidR="00F156D3" w:rsidRPr="00F156D3" w:rsidRDefault="00F156D3" w:rsidP="00F156D3"/>
    <w:p w:rsidR="00F156D3" w:rsidRPr="00F156D3" w:rsidRDefault="00F156D3" w:rsidP="00F156D3"/>
    <w:p w:rsidR="00F156D3" w:rsidRDefault="00F156D3" w:rsidP="00F156D3"/>
    <w:p w:rsidR="00934BA7" w:rsidRDefault="00934BA7" w:rsidP="00F156D3"/>
    <w:p w:rsidR="00934BA7" w:rsidRDefault="00934BA7" w:rsidP="00F156D3"/>
    <w:p w:rsidR="00934BA7" w:rsidRDefault="00934BA7" w:rsidP="00F156D3"/>
    <w:p w:rsidR="00934BA7" w:rsidRDefault="00934BA7" w:rsidP="00F156D3"/>
    <w:p w:rsidR="00934BA7" w:rsidRDefault="00934BA7" w:rsidP="00F156D3"/>
    <w:p w:rsidR="00934BA7" w:rsidRDefault="00934BA7" w:rsidP="00F156D3"/>
    <w:p w:rsidR="00934BA7" w:rsidRDefault="00934BA7" w:rsidP="00F156D3"/>
    <w:sectPr w:rsidR="00934BA7" w:rsidSect="008C4582">
      <w:pgSz w:w="11906" w:h="16838" w:code="9"/>
      <w:pgMar w:top="1134" w:right="991" w:bottom="1134" w:left="1560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A209A"/>
    <w:multiLevelType w:val="multilevel"/>
    <w:tmpl w:val="FACAA7B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01D13F8"/>
    <w:multiLevelType w:val="hybridMultilevel"/>
    <w:tmpl w:val="A3462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4A25C6"/>
    <w:multiLevelType w:val="hybridMultilevel"/>
    <w:tmpl w:val="B94042C4"/>
    <w:lvl w:ilvl="0" w:tplc="4720F07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3C00B94"/>
    <w:multiLevelType w:val="singleLevel"/>
    <w:tmpl w:val="E0BC4FF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FD1594"/>
    <w:rsid w:val="00004BFE"/>
    <w:rsid w:val="000111D2"/>
    <w:rsid w:val="00013052"/>
    <w:rsid w:val="00053266"/>
    <w:rsid w:val="000614C4"/>
    <w:rsid w:val="00065B69"/>
    <w:rsid w:val="000878D7"/>
    <w:rsid w:val="00093B02"/>
    <w:rsid w:val="000B6B37"/>
    <w:rsid w:val="000C4409"/>
    <w:rsid w:val="000F06C2"/>
    <w:rsid w:val="00117C98"/>
    <w:rsid w:val="001562AA"/>
    <w:rsid w:val="0016463C"/>
    <w:rsid w:val="001711C7"/>
    <w:rsid w:val="001865AA"/>
    <w:rsid w:val="001A2260"/>
    <w:rsid w:val="001E46B3"/>
    <w:rsid w:val="002244DD"/>
    <w:rsid w:val="002342EC"/>
    <w:rsid w:val="002346C8"/>
    <w:rsid w:val="00283B18"/>
    <w:rsid w:val="002C3C84"/>
    <w:rsid w:val="002D1D20"/>
    <w:rsid w:val="002E78C2"/>
    <w:rsid w:val="002F1BD3"/>
    <w:rsid w:val="0032591F"/>
    <w:rsid w:val="0034233E"/>
    <w:rsid w:val="003511A2"/>
    <w:rsid w:val="00364E0A"/>
    <w:rsid w:val="00367B90"/>
    <w:rsid w:val="003B164F"/>
    <w:rsid w:val="003C26D4"/>
    <w:rsid w:val="003D1E80"/>
    <w:rsid w:val="003D7054"/>
    <w:rsid w:val="003F568D"/>
    <w:rsid w:val="003F790F"/>
    <w:rsid w:val="00400F2E"/>
    <w:rsid w:val="00413366"/>
    <w:rsid w:val="00421509"/>
    <w:rsid w:val="004311E0"/>
    <w:rsid w:val="004426EC"/>
    <w:rsid w:val="004B76C6"/>
    <w:rsid w:val="004E6226"/>
    <w:rsid w:val="00500CF3"/>
    <w:rsid w:val="0051529E"/>
    <w:rsid w:val="005318DB"/>
    <w:rsid w:val="00546EBB"/>
    <w:rsid w:val="00566CF5"/>
    <w:rsid w:val="005A3507"/>
    <w:rsid w:val="005B3700"/>
    <w:rsid w:val="005B4F67"/>
    <w:rsid w:val="005B6AF7"/>
    <w:rsid w:val="005C7D76"/>
    <w:rsid w:val="005D7ABC"/>
    <w:rsid w:val="00616753"/>
    <w:rsid w:val="00633E47"/>
    <w:rsid w:val="006A6599"/>
    <w:rsid w:val="006B3277"/>
    <w:rsid w:val="006C6435"/>
    <w:rsid w:val="006E4642"/>
    <w:rsid w:val="006F4B62"/>
    <w:rsid w:val="00751555"/>
    <w:rsid w:val="00781EA6"/>
    <w:rsid w:val="0079630C"/>
    <w:rsid w:val="007A2E66"/>
    <w:rsid w:val="007A7E3D"/>
    <w:rsid w:val="007B5EFD"/>
    <w:rsid w:val="007C74B6"/>
    <w:rsid w:val="007E7F83"/>
    <w:rsid w:val="00820341"/>
    <w:rsid w:val="00847233"/>
    <w:rsid w:val="00861C22"/>
    <w:rsid w:val="0088769E"/>
    <w:rsid w:val="008C1B7B"/>
    <w:rsid w:val="008C4582"/>
    <w:rsid w:val="009337D2"/>
    <w:rsid w:val="0093418F"/>
    <w:rsid w:val="00934BA7"/>
    <w:rsid w:val="00956EF0"/>
    <w:rsid w:val="0096477C"/>
    <w:rsid w:val="009700C8"/>
    <w:rsid w:val="00972E08"/>
    <w:rsid w:val="00991038"/>
    <w:rsid w:val="0099535A"/>
    <w:rsid w:val="009D3ABE"/>
    <w:rsid w:val="009D3DED"/>
    <w:rsid w:val="009E1705"/>
    <w:rsid w:val="009E3E0D"/>
    <w:rsid w:val="00A03BB0"/>
    <w:rsid w:val="00A600D2"/>
    <w:rsid w:val="00AA0E25"/>
    <w:rsid w:val="00AE1CFB"/>
    <w:rsid w:val="00B70389"/>
    <w:rsid w:val="00B74315"/>
    <w:rsid w:val="00B74B00"/>
    <w:rsid w:val="00B761F8"/>
    <w:rsid w:val="00BD07C0"/>
    <w:rsid w:val="00BF2A6F"/>
    <w:rsid w:val="00C07158"/>
    <w:rsid w:val="00C308D6"/>
    <w:rsid w:val="00C353E1"/>
    <w:rsid w:val="00C451CD"/>
    <w:rsid w:val="00C67D82"/>
    <w:rsid w:val="00C9044F"/>
    <w:rsid w:val="00CA5CE2"/>
    <w:rsid w:val="00CC21AC"/>
    <w:rsid w:val="00CE3CC6"/>
    <w:rsid w:val="00D057F0"/>
    <w:rsid w:val="00D068D9"/>
    <w:rsid w:val="00D14FCF"/>
    <w:rsid w:val="00D31FF9"/>
    <w:rsid w:val="00D37CCD"/>
    <w:rsid w:val="00D96445"/>
    <w:rsid w:val="00DF3FCB"/>
    <w:rsid w:val="00E005BB"/>
    <w:rsid w:val="00E00D0C"/>
    <w:rsid w:val="00E17404"/>
    <w:rsid w:val="00E372B9"/>
    <w:rsid w:val="00E4353C"/>
    <w:rsid w:val="00E70556"/>
    <w:rsid w:val="00E97058"/>
    <w:rsid w:val="00EA47CD"/>
    <w:rsid w:val="00ED257C"/>
    <w:rsid w:val="00EE620C"/>
    <w:rsid w:val="00F0597B"/>
    <w:rsid w:val="00F156D3"/>
    <w:rsid w:val="00F32D4A"/>
    <w:rsid w:val="00F42136"/>
    <w:rsid w:val="00F51C2E"/>
    <w:rsid w:val="00F63B00"/>
    <w:rsid w:val="00F7251D"/>
    <w:rsid w:val="00FA1A65"/>
    <w:rsid w:val="00FA67C4"/>
    <w:rsid w:val="00FB60C4"/>
    <w:rsid w:val="00FC40F2"/>
    <w:rsid w:val="00FD1594"/>
    <w:rsid w:val="00FE6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o:allowoverlap="f" fillcolor="#0070c0" stroke="f" strokecolor="#0070c0">
      <v:fill color="#0070c0" color2="fill darken(0)" method="linear sigma" focus="100%" type="gradient"/>
      <v:stroke color="#0070c0" on="f"/>
      <v:shadow offset="3pt" offset2="2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594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D1594"/>
    <w:pPr>
      <w:keepNext/>
      <w:numPr>
        <w:numId w:val="1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D1594"/>
    <w:pPr>
      <w:keepNext/>
      <w:numPr>
        <w:ilvl w:val="1"/>
        <w:numId w:val="1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qFormat/>
    <w:rsid w:val="00FD159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qFormat/>
    <w:rsid w:val="00FD159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D15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D15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159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D159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FD15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FD1594"/>
    <w:pPr>
      <w:widowControl w:val="0"/>
      <w:spacing w:line="280" w:lineRule="auto"/>
      <w:jc w:val="center"/>
    </w:pPr>
    <w:rPr>
      <w:b/>
    </w:rPr>
  </w:style>
  <w:style w:type="paragraph" w:styleId="a3">
    <w:name w:val="caption"/>
    <w:basedOn w:val="a"/>
    <w:next w:val="a"/>
    <w:qFormat/>
    <w:rsid w:val="00FD1594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Hyperlink"/>
    <w:rsid w:val="007B5EFD"/>
    <w:rPr>
      <w:color w:val="0000FF"/>
      <w:u w:val="single"/>
    </w:rPr>
  </w:style>
  <w:style w:type="paragraph" w:styleId="a5">
    <w:name w:val="Body Text Indent"/>
    <w:basedOn w:val="a"/>
    <w:link w:val="a6"/>
    <w:rsid w:val="00283B18"/>
    <w:pPr>
      <w:ind w:firstLine="485"/>
    </w:pPr>
    <w:rPr>
      <w:rFonts w:ascii="Arial" w:hAnsi="Arial"/>
      <w:color w:val="000000"/>
      <w:sz w:val="20"/>
      <w:szCs w:val="16"/>
    </w:rPr>
  </w:style>
  <w:style w:type="character" w:customStyle="1" w:styleId="a6">
    <w:name w:val="Основной текст с отступом Знак"/>
    <w:link w:val="a5"/>
    <w:rsid w:val="00283B18"/>
    <w:rPr>
      <w:rFonts w:ascii="Arial" w:hAnsi="Arial" w:cs="Arial"/>
      <w:color w:val="000000"/>
      <w:szCs w:val="16"/>
    </w:rPr>
  </w:style>
  <w:style w:type="paragraph" w:styleId="30">
    <w:name w:val="Body Text 3"/>
    <w:basedOn w:val="a"/>
    <w:link w:val="31"/>
    <w:rsid w:val="00F156D3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F156D3"/>
    <w:rPr>
      <w:sz w:val="16"/>
      <w:szCs w:val="16"/>
    </w:rPr>
  </w:style>
  <w:style w:type="paragraph" w:customStyle="1" w:styleId="Style5">
    <w:name w:val="Style5"/>
    <w:basedOn w:val="a"/>
    <w:uiPriority w:val="99"/>
    <w:rsid w:val="005B3700"/>
    <w:pPr>
      <w:widowControl w:val="0"/>
      <w:spacing w:line="269" w:lineRule="exact"/>
      <w:ind w:firstLine="0"/>
      <w:jc w:val="center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5B3700"/>
    <w:pPr>
      <w:widowControl w:val="0"/>
      <w:spacing w:line="274" w:lineRule="exact"/>
      <w:ind w:firstLine="0"/>
      <w:jc w:val="left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5B3700"/>
    <w:pPr>
      <w:widowControl w:val="0"/>
      <w:spacing w:line="274" w:lineRule="exact"/>
      <w:ind w:firstLine="0"/>
      <w:jc w:val="left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5B3700"/>
    <w:pPr>
      <w:widowControl w:val="0"/>
      <w:ind w:firstLine="0"/>
      <w:jc w:val="left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5B3700"/>
    <w:pPr>
      <w:widowControl w:val="0"/>
      <w:spacing w:line="271" w:lineRule="exact"/>
      <w:ind w:firstLine="0"/>
      <w:jc w:val="left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5B3700"/>
    <w:pPr>
      <w:widowControl w:val="0"/>
      <w:spacing w:line="271" w:lineRule="exact"/>
      <w:ind w:firstLine="0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5B3700"/>
    <w:pPr>
      <w:widowControl w:val="0"/>
      <w:spacing w:line="274" w:lineRule="exact"/>
      <w:ind w:firstLine="0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5B3700"/>
    <w:pPr>
      <w:widowControl w:val="0"/>
      <w:spacing w:line="274" w:lineRule="exact"/>
      <w:ind w:firstLine="0"/>
      <w:jc w:val="right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5B3700"/>
    <w:pPr>
      <w:widowControl w:val="0"/>
      <w:spacing w:line="276" w:lineRule="exact"/>
      <w:ind w:firstLine="379"/>
      <w:jc w:val="left"/>
    </w:pPr>
    <w:rPr>
      <w:sz w:val="24"/>
      <w:szCs w:val="24"/>
    </w:rPr>
  </w:style>
  <w:style w:type="character" w:customStyle="1" w:styleId="FontStyle19">
    <w:name w:val="Font Style19"/>
    <w:uiPriority w:val="99"/>
    <w:rsid w:val="005B370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0">
    <w:name w:val="Font Style20"/>
    <w:uiPriority w:val="99"/>
    <w:rsid w:val="005B3700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6878CC6-857B-4F3B-9F4D-3508910ED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KelcievaFK</cp:lastModifiedBy>
  <cp:revision>2</cp:revision>
  <cp:lastPrinted>2025-01-10T05:20:00Z</cp:lastPrinted>
  <dcterms:created xsi:type="dcterms:W3CDTF">2025-01-22T01:56:00Z</dcterms:created>
  <dcterms:modified xsi:type="dcterms:W3CDTF">2025-01-22T01:56:00Z</dcterms:modified>
</cp:coreProperties>
</file>