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w:t>
      </w:r>
      <w:r w:rsidR="00F55ED3" w:rsidRPr="00503EC2">
        <w:rPr>
          <w:i/>
        </w:rPr>
        <w:t>Приложение №1</w:t>
      </w:r>
      <w:r w:rsidR="00F55ED3" w:rsidRPr="002720EA">
        <w:t>)</w:t>
      </w:r>
      <w:r w:rsidR="00322729">
        <w:t xml:space="preserve"> в соответствии с приказом Саха(Якутия)</w:t>
      </w:r>
      <w:proofErr w:type="spellStart"/>
      <w:r w:rsidR="00322729">
        <w:t>стата</w:t>
      </w:r>
      <w:proofErr w:type="spellEnd"/>
      <w:r w:rsidR="00322729">
        <w:t xml:space="preserve"> от </w:t>
      </w:r>
      <w:r w:rsidR="00C3038F">
        <w:t>30</w:t>
      </w:r>
      <w:r w:rsidR="00321B0B">
        <w:t xml:space="preserve"> </w:t>
      </w:r>
      <w:r w:rsidR="00C3038F">
        <w:t>декабря</w:t>
      </w:r>
      <w:r w:rsidR="00321B0B">
        <w:t xml:space="preserve"> 2020г.</w:t>
      </w:r>
      <w:r w:rsidR="00702159" w:rsidRPr="002720EA">
        <w:t xml:space="preserve"> №</w:t>
      </w:r>
      <w:r w:rsidR="000D7BE5">
        <w:t xml:space="preserve"> </w:t>
      </w:r>
      <w:r w:rsidR="007360E0">
        <w:t xml:space="preserve">394 </w:t>
      </w:r>
      <w:r w:rsidR="00702159">
        <w:t>«Об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A71911">
        <w:t xml:space="preserve"> (далее -  Конкурс)</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A71911">
        <w:t>Сах</w:t>
      </w:r>
      <w:proofErr w:type="gramStart"/>
      <w:r w:rsidR="00A71911">
        <w:t>а(</w:t>
      </w:r>
      <w:proofErr w:type="gramEnd"/>
      <w:r w:rsidR="00A71911">
        <w:t>Якутия)</w:t>
      </w:r>
      <w:proofErr w:type="spellStart"/>
      <w:r w:rsidR="00A71911">
        <w:t>стате</w:t>
      </w:r>
      <w:proofErr w:type="spellEnd"/>
      <w:r w:rsidR="00830A02">
        <w:t xml:space="preserve"> </w:t>
      </w:r>
      <w:r w:rsidR="00830A02" w:rsidRPr="002720EA">
        <w:t>(</w:t>
      </w:r>
      <w:r w:rsidR="00830A02" w:rsidRPr="00A71911">
        <w:rPr>
          <w:i/>
        </w:rPr>
        <w:t>Приложение №2</w:t>
      </w:r>
      <w:r w:rsidR="00830A02" w:rsidRPr="002720EA">
        <w:t>)</w:t>
      </w:r>
      <w:r w:rsidR="003C2C50" w:rsidRPr="002720EA">
        <w:t>.</w:t>
      </w:r>
    </w:p>
    <w:p w:rsidR="009F3921" w:rsidRPr="003C2C50" w:rsidRDefault="009F3921" w:rsidP="008C1F5A">
      <w:r>
        <w:t xml:space="preserve">Для участия в </w:t>
      </w:r>
      <w:r w:rsidR="00A71911">
        <w:t>К</w:t>
      </w:r>
      <w:r>
        <w:t xml:space="preserve">онкурсе гражданин Российской Федерации и федеральный государственный гражданский служащий представляет документы в соответствии с </w:t>
      </w:r>
      <w:r w:rsidRPr="00A71911">
        <w:rPr>
          <w:i/>
        </w:rPr>
        <w:t>Приложением №3</w:t>
      </w:r>
      <w:r w:rsidRPr="002720EA">
        <w:t>.</w:t>
      </w:r>
    </w:p>
    <w:tbl>
      <w:tblPr>
        <w:tblW w:w="10065" w:type="dxa"/>
        <w:jc w:val="center"/>
        <w:tblInd w:w="-318" w:type="dxa"/>
        <w:tblCellMar>
          <w:left w:w="0" w:type="dxa"/>
          <w:right w:w="0" w:type="dxa"/>
        </w:tblCellMar>
        <w:tblLook w:val="04A0"/>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D37F56" w:rsidRDefault="00D37F56" w:rsidP="0058247E">
      <w:r w:rsidRPr="00321B0B">
        <w:t>Положен</w:t>
      </w:r>
      <w:r w:rsidR="00296486" w:rsidRPr="00321B0B">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r w:rsidR="00141F46">
        <w:t>в</w:t>
      </w:r>
      <w:r w:rsidR="00296486" w:rsidRPr="00321B0B">
        <w:t xml:space="preserve"> </w:t>
      </w:r>
      <w:r w:rsidR="00296486" w:rsidRPr="00321B0B">
        <w:rPr>
          <w:i/>
        </w:rPr>
        <w:t>Приложении № 4</w:t>
      </w:r>
      <w:r w:rsidR="00296486" w:rsidRPr="00321B0B">
        <w:t>.</w:t>
      </w:r>
    </w:p>
    <w:p w:rsidR="008417BE" w:rsidRPr="00A9531F" w:rsidRDefault="008417BE" w:rsidP="00C06AE1">
      <w:r w:rsidRPr="00707B7C">
        <w:rPr>
          <w:b/>
          <w:bCs/>
        </w:rPr>
        <w:t xml:space="preserve">Прием документов </w:t>
      </w:r>
      <w:r w:rsidR="00A71911">
        <w:rPr>
          <w:b/>
          <w:bCs/>
        </w:rPr>
        <w:t xml:space="preserve">для участия в Конкурсе </w:t>
      </w:r>
      <w:r w:rsidRPr="00707B7C">
        <w:rPr>
          <w:b/>
          <w:bCs/>
        </w:rPr>
        <w:t xml:space="preserve">будет проводиться в период </w:t>
      </w:r>
      <w:r w:rsidRPr="000614F7">
        <w:rPr>
          <w:b/>
          <w:bCs/>
        </w:rPr>
        <w:t xml:space="preserve">с </w:t>
      </w:r>
      <w:r w:rsidR="00C3038F">
        <w:rPr>
          <w:b/>
          <w:bCs/>
        </w:rPr>
        <w:t>31</w:t>
      </w:r>
      <w:r w:rsidR="006747E5">
        <w:rPr>
          <w:b/>
          <w:bCs/>
        </w:rPr>
        <w:t xml:space="preserve"> </w:t>
      </w:r>
      <w:r w:rsidR="00C3038F">
        <w:rPr>
          <w:b/>
          <w:bCs/>
        </w:rPr>
        <w:t xml:space="preserve">декабря 2020 </w:t>
      </w:r>
      <w:r w:rsidRPr="000614F7">
        <w:rPr>
          <w:b/>
          <w:bCs/>
        </w:rPr>
        <w:t xml:space="preserve">года по </w:t>
      </w:r>
      <w:r w:rsidR="00FF08E6">
        <w:rPr>
          <w:b/>
          <w:bCs/>
        </w:rPr>
        <w:t>20</w:t>
      </w:r>
      <w:r w:rsidR="006747E5">
        <w:rPr>
          <w:b/>
          <w:bCs/>
        </w:rPr>
        <w:t xml:space="preserve"> </w:t>
      </w:r>
      <w:r w:rsidR="00FF08E6">
        <w:rPr>
          <w:b/>
          <w:bCs/>
        </w:rPr>
        <w:t>января</w:t>
      </w:r>
      <w:r w:rsidR="006747E5">
        <w:rPr>
          <w:b/>
          <w:bCs/>
        </w:rPr>
        <w:t xml:space="preserve"> 202</w:t>
      </w:r>
      <w:r w:rsidR="00FF08E6">
        <w:rPr>
          <w:b/>
          <w:bCs/>
        </w:rPr>
        <w:t>1</w:t>
      </w:r>
      <w:r w:rsidRPr="000614F7">
        <w:rPr>
          <w:b/>
          <w:bCs/>
        </w:rPr>
        <w:t xml:space="preserve"> года </w:t>
      </w:r>
      <w:r w:rsidRPr="000614F7">
        <w:t xml:space="preserve">по рабочим дням </w:t>
      </w:r>
      <w:r w:rsidR="00281465" w:rsidRPr="000614F7">
        <w:t xml:space="preserve">(с понедельника по </w:t>
      </w:r>
      <w:r w:rsidR="00D6615D">
        <w:t>четверг</w:t>
      </w:r>
      <w:r w:rsidR="00281465" w:rsidRPr="000614F7">
        <w:t xml:space="preserve">) </w:t>
      </w:r>
      <w:r w:rsidRPr="000614F7">
        <w:t>с 09</w:t>
      </w:r>
      <w:r w:rsidR="00DA7E1C" w:rsidRPr="000614F7">
        <w:t>:00 до 17:</w:t>
      </w:r>
      <w:r w:rsidR="00D6615D">
        <w:t xml:space="preserve">15, по пятницам </w:t>
      </w:r>
      <w:r w:rsidR="00D6615D" w:rsidRPr="000614F7">
        <w:t xml:space="preserve">с 09:00 </w:t>
      </w:r>
      <w:proofErr w:type="gramStart"/>
      <w:r w:rsidR="00D6615D" w:rsidRPr="000614F7">
        <w:t>до</w:t>
      </w:r>
      <w:proofErr w:type="gramEnd"/>
      <w:r w:rsidR="00D6615D" w:rsidRPr="000614F7">
        <w:t xml:space="preserve"> 17:</w:t>
      </w:r>
      <w:r w:rsidR="00D6615D">
        <w:t>00</w:t>
      </w:r>
      <w:r w:rsidRPr="000614F7">
        <w:t xml:space="preserve"> (обеденный перерыв с 13</w:t>
      </w:r>
      <w:r w:rsidR="00DA7E1C" w:rsidRPr="000614F7">
        <w:t>:</w:t>
      </w:r>
      <w:r w:rsidRPr="000614F7">
        <w:t>00 до 14</w:t>
      </w:r>
      <w:r w:rsidR="00DA7E1C" w:rsidRPr="000614F7">
        <w:t>:</w:t>
      </w:r>
      <w:r w:rsidRPr="000614F7">
        <w:t>00).</w:t>
      </w:r>
      <w:r w:rsidR="00DA7E1C" w:rsidRPr="000614F7">
        <w:t xml:space="preserve"> Срок</w:t>
      </w:r>
      <w:r w:rsidR="00ED658B" w:rsidRPr="000614F7">
        <w:t xml:space="preserve"> окончания приема документов – </w:t>
      </w:r>
      <w:r w:rsidR="00FF08E6">
        <w:t>20</w:t>
      </w:r>
      <w:r w:rsidR="00E73BDC" w:rsidRPr="000614F7">
        <w:t xml:space="preserve"> </w:t>
      </w:r>
      <w:r w:rsidR="00FF08E6">
        <w:t>января</w:t>
      </w:r>
      <w:r w:rsidR="000614F7" w:rsidRPr="000614F7">
        <w:t xml:space="preserve"> </w:t>
      </w:r>
      <w:r w:rsidR="00FF08E6">
        <w:t>2021</w:t>
      </w:r>
      <w:r w:rsidR="00ED658B" w:rsidRPr="000614F7">
        <w:t xml:space="preserve"> года</w:t>
      </w:r>
      <w:r w:rsidR="00DA7E1C" w:rsidRPr="000614F7">
        <w:t xml:space="preserve"> в 17:</w:t>
      </w:r>
      <w:r w:rsidR="00D6615D">
        <w:t>15</w:t>
      </w:r>
      <w:r w:rsidR="00DA7E1C" w:rsidRPr="000614F7">
        <w:t xml:space="preserve"> </w:t>
      </w:r>
      <w:r w:rsidR="00C70F2B" w:rsidRPr="000614F7">
        <w:t>часов.</w:t>
      </w:r>
    </w:p>
    <w:p w:rsidR="008417BE" w:rsidRPr="00A71911" w:rsidRDefault="008417BE" w:rsidP="006B28EF">
      <w:r w:rsidRPr="00A9531F">
        <w:t xml:space="preserve">Прием документов осуществляется по адресу: 677000, Республика Саха (Якутия), </w:t>
      </w:r>
      <w:proofErr w:type="gramStart"/>
      <w:r w:rsidRPr="00A9531F">
        <w:t>г</w:t>
      </w:r>
      <w:proofErr w:type="gramEnd"/>
      <w:r w:rsidRPr="00A9531F">
        <w:t xml:space="preserve">. Якутск, ул. Орджоникидзе, д. 27, </w:t>
      </w:r>
      <w:proofErr w:type="spellStart"/>
      <w:r w:rsidRPr="00A9531F">
        <w:t>к</w:t>
      </w:r>
      <w:r w:rsidR="006B28EF" w:rsidRPr="00A9531F">
        <w:t>аб</w:t>
      </w:r>
      <w:proofErr w:type="spellEnd"/>
      <w:r w:rsidR="006B28EF" w:rsidRPr="00A9531F">
        <w:t xml:space="preserve">. 231, </w:t>
      </w:r>
      <w:r w:rsidRPr="00A9531F">
        <w:t>тел. 8 (411</w:t>
      </w:r>
      <w:r w:rsidR="00A71911">
        <w:t xml:space="preserve">2) 42-58-80, электронный адрес: </w:t>
      </w:r>
      <w:proofErr w:type="spellStart"/>
      <w:r w:rsidR="00A71911">
        <w:rPr>
          <w:lang w:val="en-US"/>
        </w:rPr>
        <w:t>sakha</w:t>
      </w:r>
      <w:proofErr w:type="spellEnd"/>
      <w:r w:rsidR="00A71911" w:rsidRPr="00704537">
        <w:t>@</w:t>
      </w:r>
      <w:proofErr w:type="spellStart"/>
      <w:r w:rsidR="00A71911">
        <w:rPr>
          <w:lang w:val="en-US"/>
        </w:rPr>
        <w:t>gks</w:t>
      </w:r>
      <w:proofErr w:type="spellEnd"/>
      <w:r w:rsidR="00A71911" w:rsidRPr="00704537">
        <w:t>.</w:t>
      </w:r>
      <w:proofErr w:type="spellStart"/>
      <w:r w:rsidR="00A71911">
        <w:rPr>
          <w:lang w:val="en-US"/>
        </w:rPr>
        <w:t>ru</w:t>
      </w:r>
      <w:proofErr w:type="spellEnd"/>
      <w:r w:rsidR="00A71911">
        <w:t>.</w:t>
      </w:r>
    </w:p>
    <w:p w:rsidR="006B28EF" w:rsidRDefault="006B28EF" w:rsidP="006B28EF">
      <w:r w:rsidRPr="00A9531F">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w:t>
      </w:r>
      <w:r w:rsidR="00670EB9">
        <w:t>К</w:t>
      </w:r>
      <w:r w:rsidRPr="008B1FA3">
        <w:t xml:space="preserve">онкурса </w:t>
      </w:r>
      <w:r w:rsidR="00F656E4" w:rsidRPr="00944D15">
        <w:t>–</w:t>
      </w:r>
      <w:r w:rsidRPr="00944D15">
        <w:t xml:space="preserve"> </w:t>
      </w:r>
      <w:r w:rsidR="007E07A3">
        <w:rPr>
          <w:b/>
        </w:rPr>
        <w:t>15</w:t>
      </w:r>
      <w:r w:rsidR="009F7C23" w:rsidRPr="00944D15">
        <w:rPr>
          <w:b/>
        </w:rPr>
        <w:t xml:space="preserve"> </w:t>
      </w:r>
      <w:r w:rsidR="00566BE2">
        <w:rPr>
          <w:b/>
        </w:rPr>
        <w:t>февраля</w:t>
      </w:r>
      <w:r w:rsidR="00DA228D">
        <w:rPr>
          <w:b/>
        </w:rPr>
        <w:t xml:space="preserve"> </w:t>
      </w:r>
      <w:r w:rsidR="005F3642">
        <w:rPr>
          <w:b/>
        </w:rPr>
        <w:t>202</w:t>
      </w:r>
      <w:r w:rsidR="00566BE2">
        <w:rPr>
          <w:b/>
        </w:rPr>
        <w:t>1</w:t>
      </w:r>
      <w:r w:rsidR="00F656E4" w:rsidRPr="00944D15">
        <w:rPr>
          <w:b/>
        </w:rPr>
        <w:t xml:space="preserve"> года </w:t>
      </w:r>
      <w:r w:rsidR="00F656E4" w:rsidRPr="00944D15">
        <w:t>(по окончании</w:t>
      </w:r>
      <w:r w:rsidR="00F656E4">
        <w:t xml:space="preserve">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A71911">
        <w:t xml:space="preserve"> К</w:t>
      </w:r>
      <w:r w:rsidR="00802DDE">
        <w:t>онкурсе в</w:t>
      </w:r>
      <w:r>
        <w:t xml:space="preserve"> </w:t>
      </w:r>
      <w:r w:rsidR="00A71911">
        <w:t>Сах</w:t>
      </w:r>
      <w:proofErr w:type="gramStart"/>
      <w:r w:rsidR="00A71911">
        <w:t>а(</w:t>
      </w:r>
      <w:proofErr w:type="gramEnd"/>
      <w:r w:rsidR="00A71911">
        <w:t>Якутия)</w:t>
      </w:r>
      <w:proofErr w:type="spellStart"/>
      <w:r w:rsidR="00A71911">
        <w:t>стате</w:t>
      </w:r>
      <w:proofErr w:type="spellEnd"/>
      <w:r w:rsidR="002B1622">
        <w:t xml:space="preserve"> можно ознакомиться на сайте </w:t>
      </w:r>
      <w:hyperlink r:id="rId8"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/Государственная служба/Конкурсы.</w:t>
      </w:r>
    </w:p>
    <w:p w:rsidR="00281465" w:rsidRDefault="00281465" w:rsidP="006B28EF">
      <w:r>
        <w:t xml:space="preserve">Информация о </w:t>
      </w:r>
      <w:r w:rsidR="00A71911">
        <w:t>К</w:t>
      </w:r>
      <w:r>
        <w:t xml:space="preserve">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w:t>
      </w:r>
      <w:r w:rsidR="004A29A4">
        <w:lastRenderedPageBreak/>
        <w:t xml:space="preserve">управления кадровым составом государственной гражданской службы Российской Федерации» в сети «Интернет» </w:t>
      </w:r>
      <w:hyperlink r:id="rId9" w:history="1">
        <w:r w:rsidR="004A29A4" w:rsidRPr="00D55F20">
          <w:rPr>
            <w:rStyle w:val="a3"/>
            <w:lang w:val="en-US"/>
          </w:rPr>
          <w:t>http</w:t>
        </w:r>
        <w:r w:rsidR="004A29A4" w:rsidRPr="00D55F20">
          <w:rPr>
            <w:rStyle w:val="a3"/>
          </w:rPr>
          <w:t>://</w:t>
        </w:r>
        <w:proofErr w:type="spellStart"/>
        <w:r w:rsidR="004A29A4" w:rsidRPr="00D55F20">
          <w:rPr>
            <w:rStyle w:val="a3"/>
            <w:lang w:val="en-US"/>
          </w:rPr>
          <w:t>gossluzhba</w:t>
        </w:r>
        <w:proofErr w:type="spellEnd"/>
        <w:r w:rsidR="004A29A4" w:rsidRPr="00D55F20">
          <w:rPr>
            <w:rStyle w:val="a3"/>
          </w:rPr>
          <w:t>.</w:t>
        </w:r>
        <w:proofErr w:type="spellStart"/>
        <w:r w:rsidR="004A29A4" w:rsidRPr="00D55F20">
          <w:rPr>
            <w:rStyle w:val="a3"/>
            <w:lang w:val="en-US"/>
          </w:rPr>
          <w:t>gov</w:t>
        </w:r>
        <w:proofErr w:type="spellEnd"/>
        <w:r w:rsidR="004A29A4" w:rsidRPr="00D55F20">
          <w:rPr>
            <w:rStyle w:val="a3"/>
          </w:rPr>
          <w:t>.</w:t>
        </w:r>
        <w:proofErr w:type="spellStart"/>
        <w:r w:rsidR="004A29A4" w:rsidRPr="00D55F20">
          <w:rPr>
            <w:rStyle w:val="a3"/>
            <w:lang w:val="en-US"/>
          </w:rPr>
          <w:t>ru</w:t>
        </w:r>
        <w:proofErr w:type="spellEnd"/>
      </w:hyperlink>
    </w:p>
    <w:p w:rsidR="00A115B5" w:rsidRDefault="00A115B5" w:rsidP="006B28EF"/>
    <w:p w:rsidR="00A115B5" w:rsidRDefault="00A115B5" w:rsidP="00A115B5">
      <w:pPr>
        <w:jc w:val="center"/>
        <w:rPr>
          <w:b/>
        </w:rPr>
      </w:pPr>
      <w:r w:rsidRPr="00A115B5">
        <w:rPr>
          <w:b/>
        </w:rPr>
        <w:t>Порядок прохождения Конкурса</w:t>
      </w:r>
    </w:p>
    <w:p w:rsidR="00A115B5" w:rsidRDefault="00A115B5" w:rsidP="00A115B5">
      <w:r>
        <w:rPr>
          <w:color w:val="000000"/>
        </w:rPr>
        <w:t>Гражданин (</w:t>
      </w:r>
      <w:r w:rsidR="00A71911">
        <w:rPr>
          <w:color w:val="000000"/>
        </w:rPr>
        <w:t xml:space="preserve">государственный  </w:t>
      </w:r>
      <w:r>
        <w:rPr>
          <w:color w:val="000000"/>
        </w:rPr>
        <w:t>гражданский служащий) не допускается к участию в конкурсе в связи с его несоответствием квалификационным требованиям</w:t>
      </w:r>
      <w:r w:rsidR="005101E5">
        <w:rPr>
          <w:color w:val="000000"/>
        </w:rPr>
        <w:t xml:space="preserve"> к вакантной должности гражданской службы</w:t>
      </w:r>
      <w:r>
        <w:rPr>
          <w:color w:val="000000"/>
        </w:rPr>
        <w:t>,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5101E5"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осуществляются кандидатами за счет собственных средств.</w:t>
      </w:r>
    </w:p>
    <w:p w:rsidR="00E2578D" w:rsidRDefault="005101E5" w:rsidP="00E2578D">
      <w:r>
        <w:t>При проведении Конкурса кандидатам гарантируется равенство прав в соответствии с Конституцией Российской Федерации и федеральными законами.</w:t>
      </w:r>
      <w:r w:rsidR="00A70D8B">
        <w:t xml:space="preserve"> </w:t>
      </w:r>
    </w:p>
    <w:p w:rsidR="00312198" w:rsidRDefault="00312198" w:rsidP="00150357">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312198" w:rsidRDefault="00873DB5" w:rsidP="00150357">
      <w:proofErr w:type="gramStart"/>
      <w:r>
        <w:t>При проведен</w:t>
      </w:r>
      <w:r w:rsidR="00312198">
        <w:t>ии конкурса конкурсная</w:t>
      </w:r>
      <w:r>
        <w:t xml:space="preserve"> комиссия оценивает кандидатов на основании представленных ими документов об образовании, прохождении гражданской </w:t>
      </w:r>
      <w:r w:rsidR="00312198">
        <w:t xml:space="preserve"> </w:t>
      </w:r>
      <w:r>
        <w:t xml:space="preserve">государственной службы, осуществлении другой трудовой деятельности (1 этап), а также на основе  </w:t>
      </w:r>
      <w:r w:rsidR="00292B4B">
        <w:t>конкурсных процедур с использованием не противоречащих федеральным законом и другим</w:t>
      </w:r>
      <w:r w:rsidR="007E2A90">
        <w:t xml:space="preserve"> нормативным правовым актам Российской Федерации методов оценки профессиональных и личностных качеств кандидатов </w:t>
      </w:r>
      <w:r w:rsidR="006D582A">
        <w:t>по вопросам, связанным с выполнением должностных обязанностей по вакантной должности</w:t>
      </w:r>
      <w:proofErr w:type="gramEnd"/>
      <w:r w:rsidR="006D582A">
        <w:t xml:space="preserve"> гражданской службы, на замещение которой претендуют </w:t>
      </w:r>
      <w:r w:rsidR="00C52F9E">
        <w:t>кандидаты: тестирование, индивидуальное собеседование (2 этап).</w:t>
      </w:r>
    </w:p>
    <w:p w:rsidR="008158B6" w:rsidRDefault="00C52F9E" w:rsidP="00150357">
      <w:proofErr w:type="gramStart"/>
      <w:r>
        <w:t xml:space="preserve">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w:t>
      </w:r>
      <w:r w:rsidR="008158B6">
        <w:t>законодательства Российской Федерации о государственной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w:t>
      </w:r>
      <w:r w:rsidR="005F4D68">
        <w:t>иональной служебной деятельности, установленными должностным регламентом</w:t>
      </w:r>
      <w:r w:rsidR="008158B6">
        <w:t xml:space="preserve">. </w:t>
      </w:r>
      <w:proofErr w:type="gramEnd"/>
    </w:p>
    <w:p w:rsidR="00C52F9E" w:rsidRDefault="008158B6" w:rsidP="00150357">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8158B6" w:rsidRDefault="008158B6" w:rsidP="00150357">
      <w:r>
        <w:lastRenderedPageBreak/>
        <w:t xml:space="preserve">Тестирование считается пройденным, если кандидат правильно ответил на </w:t>
      </w:r>
      <w:r w:rsidRPr="008158B6">
        <w:rPr>
          <w:b/>
        </w:rPr>
        <w:t>70</w:t>
      </w:r>
      <w:r>
        <w:t xml:space="preserve"> и бо</w:t>
      </w:r>
      <w:r w:rsidR="001C750A">
        <w:t>лее процентов заданных вопросов, в случае если кандидат правильно ответил менее чем на 70 процентов вопросов, он считается не прошедшим тестирование.</w:t>
      </w:r>
    </w:p>
    <w:p w:rsidR="005F4D68" w:rsidRPr="00E2578D" w:rsidRDefault="005F4D68" w:rsidP="00150357">
      <w:r>
        <w:t>Результаты тестирования оформляются в виде краткой справки.</w:t>
      </w:r>
    </w:p>
    <w:p w:rsidR="00C250F2" w:rsidRDefault="00C250F2" w:rsidP="00C250F2">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Pr>
          <w:color w:val="000000"/>
        </w:rPr>
        <w:t>ой службы Российской Федерации" и на официальном сайте Сах</w:t>
      </w:r>
      <w:proofErr w:type="gramStart"/>
      <w:r>
        <w:rPr>
          <w:color w:val="000000"/>
        </w:rPr>
        <w:t>а(</w:t>
      </w:r>
      <w:proofErr w:type="gramEnd"/>
      <w:r>
        <w:rPr>
          <w:color w:val="000000"/>
        </w:rPr>
        <w:t>Якутия)</w:t>
      </w:r>
      <w:proofErr w:type="spellStart"/>
      <w:r>
        <w:rPr>
          <w:color w:val="000000"/>
        </w:rPr>
        <w:t>стата</w:t>
      </w:r>
      <w:proofErr w:type="spellEnd"/>
      <w:r>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w:t>
      </w:r>
      <w:r>
        <w:t>.</w:t>
      </w:r>
    </w:p>
    <w:p w:rsidR="00C250F2" w:rsidRDefault="00C250F2" w:rsidP="00C250F2">
      <w:r>
        <w:t xml:space="preserve">В </w:t>
      </w:r>
      <w:r w:rsidR="005F4D68">
        <w:t>рамках</w:t>
      </w:r>
      <w:r>
        <w:t xml:space="preserve"> индивидуального соб</w:t>
      </w:r>
      <w:r w:rsidR="005F4D68">
        <w:t xml:space="preserve">еседования конкурсной комиссией </w:t>
      </w:r>
      <w:r>
        <w:t>задаются вопросы с целью определения профессионального уровня</w:t>
      </w:r>
      <w:r w:rsidR="005F4D68">
        <w:t xml:space="preserve"> кандидата</w:t>
      </w:r>
      <w:r>
        <w:t>.</w:t>
      </w:r>
    </w:p>
    <w:p w:rsidR="005F4D68" w:rsidRDefault="005F4D68" w:rsidP="00C250F2">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C250F2" w:rsidRDefault="00C250F2" w:rsidP="00C250F2">
      <w:r>
        <w:t>Решение конкурсной комиссии принимается в отсутствие кандидата.</w:t>
      </w:r>
    </w:p>
    <w:p w:rsidR="00C250F2" w:rsidRDefault="00C250F2" w:rsidP="00C250F2">
      <w:r>
        <w:t xml:space="preserve">Победитель определяется по результатам проведения конкурса открытым голосованием простым большинством голосов членов конкурсной </w:t>
      </w:r>
      <w:r w:rsidR="00D01535">
        <w:t>комиссии, присутствующих на заседании.</w:t>
      </w:r>
    </w:p>
    <w:p w:rsidR="00D01535" w:rsidRDefault="00D01535" w:rsidP="00C250F2"/>
    <w:p w:rsidR="00D01535" w:rsidRPr="00D01535" w:rsidRDefault="00D01535" w:rsidP="00D01535">
      <w:pPr>
        <w:jc w:val="center"/>
        <w:rPr>
          <w:b/>
        </w:rPr>
      </w:pPr>
      <w:r w:rsidRPr="00D01535">
        <w:rPr>
          <w:b/>
        </w:rPr>
        <w:t>Условия и порядок поступления</w:t>
      </w:r>
    </w:p>
    <w:p w:rsidR="00D01535" w:rsidRDefault="00D01535" w:rsidP="00D01535">
      <w:pPr>
        <w:jc w:val="center"/>
        <w:rPr>
          <w:b/>
        </w:rPr>
      </w:pPr>
      <w:r w:rsidRPr="00D01535">
        <w:rPr>
          <w:b/>
        </w:rPr>
        <w:t>на государственную гражданскую службу</w:t>
      </w:r>
    </w:p>
    <w:p w:rsidR="00D01535" w:rsidRPr="00D01535" w:rsidRDefault="00D01535" w:rsidP="00D01535">
      <w:pPr>
        <w:jc w:val="center"/>
        <w:rPr>
          <w:b/>
        </w:rPr>
      </w:pPr>
    </w:p>
    <w:p w:rsidR="00D01535" w:rsidRDefault="00D01535" w:rsidP="00D01535">
      <w:r>
        <w:t xml:space="preserve">Условия прохождения федеральной государственной гражданской службы определены Федеральным законом от 27.07.2004г.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06B36" w:rsidRDefault="00D01535" w:rsidP="00206B36">
      <w:proofErr w:type="gramStart"/>
      <w:r>
        <w:t xml:space="preserve">Право на участие в </w:t>
      </w:r>
      <w:r w:rsidR="00670EB9">
        <w:t>К</w:t>
      </w:r>
      <w:r>
        <w:t>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w:t>
      </w:r>
      <w:r>
        <w:lastRenderedPageBreak/>
        <w:t>служащий вправе участвовать в конкурсе на общих основаниях независимо от того, какую должность он замещает на период проведения конкурса.</w:t>
      </w:r>
    </w:p>
    <w:p w:rsidR="00206B36" w:rsidRPr="00206B36" w:rsidRDefault="00670EB9" w:rsidP="00670EB9">
      <w:r>
        <w:t xml:space="preserve">Законодательство о государственной гражданской службе устанавливает специальный перечень обстоятельств, по которым </w:t>
      </w:r>
      <w:r>
        <w:rPr>
          <w:color w:val="333333"/>
        </w:rPr>
        <w:t>г</w:t>
      </w:r>
      <w:r w:rsidR="00206B36" w:rsidRPr="00206B36">
        <w:rPr>
          <w:color w:val="333333"/>
        </w:rPr>
        <w:t xml:space="preserve">ражданин не может быть принят на </w:t>
      </w:r>
      <w:r>
        <w:rPr>
          <w:color w:val="333333"/>
        </w:rPr>
        <w:t xml:space="preserve">государственную </w:t>
      </w:r>
      <w:r w:rsidR="00206B36" w:rsidRPr="00206B36">
        <w:rPr>
          <w:color w:val="333333"/>
        </w:rPr>
        <w:t>гражданскую службу:</w:t>
      </w:r>
    </w:p>
    <w:p w:rsidR="00206B36" w:rsidRPr="00206B36" w:rsidRDefault="00206B36" w:rsidP="00206B36">
      <w:pPr>
        <w:shd w:val="clear" w:color="auto" w:fill="FFFFFF"/>
        <w:spacing w:line="161" w:lineRule="atLeast"/>
        <w:ind w:firstLine="540"/>
        <w:rPr>
          <w:color w:val="333333"/>
        </w:rPr>
      </w:pPr>
      <w:bookmarkStart w:id="0" w:name="dst100143"/>
      <w:bookmarkEnd w:id="0"/>
      <w:r w:rsidRPr="00206B36">
        <w:rPr>
          <w:color w:val="333333"/>
        </w:rPr>
        <w:t>1) признани</w:t>
      </w:r>
      <w:r w:rsidR="00670EB9">
        <w:rPr>
          <w:color w:val="333333"/>
        </w:rPr>
        <w:t>е</w:t>
      </w:r>
      <w:r w:rsidRPr="00206B36">
        <w:rPr>
          <w:color w:val="333333"/>
        </w:rPr>
        <w:t> </w:t>
      </w:r>
      <w:r w:rsidR="00670EB9">
        <w:rPr>
          <w:color w:val="333333"/>
        </w:rPr>
        <w:t xml:space="preserve">гражданина </w:t>
      </w:r>
      <w:r w:rsidRPr="00206B36">
        <w:rPr>
          <w:color w:val="333333"/>
        </w:rPr>
        <w:t>недееспособным или ограниченно дееспособным решением суда, вступившим в законную силу;</w:t>
      </w:r>
    </w:p>
    <w:p w:rsidR="00206B36" w:rsidRPr="00206B36" w:rsidRDefault="00670EB9" w:rsidP="00206B36">
      <w:pPr>
        <w:shd w:val="clear" w:color="auto" w:fill="FFFFFF"/>
        <w:spacing w:line="161" w:lineRule="atLeast"/>
        <w:ind w:firstLine="540"/>
        <w:rPr>
          <w:color w:val="333333"/>
        </w:rPr>
      </w:pPr>
      <w:bookmarkStart w:id="1" w:name="dst100144"/>
      <w:bookmarkEnd w:id="1"/>
      <w:r>
        <w:rPr>
          <w:color w:val="333333"/>
        </w:rPr>
        <w:t xml:space="preserve">2) осуждение гражданина </w:t>
      </w:r>
      <w:r w:rsidR="00206B36" w:rsidRPr="00206B36">
        <w:rPr>
          <w:color w:val="333333"/>
        </w:rPr>
        <w:t>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6B36" w:rsidRPr="00206B36" w:rsidRDefault="00206B36" w:rsidP="00206B36">
      <w:pPr>
        <w:shd w:val="clear" w:color="auto" w:fill="FFFFFF"/>
        <w:spacing w:line="161" w:lineRule="atLeast"/>
        <w:ind w:firstLine="540"/>
        <w:rPr>
          <w:color w:val="333333"/>
        </w:rPr>
      </w:pPr>
      <w:bookmarkStart w:id="2" w:name="dst100145"/>
      <w:bookmarkEnd w:id="2"/>
      <w:proofErr w:type="gramStart"/>
      <w:r w:rsidRPr="00206B36">
        <w:rPr>
          <w:color w:val="333333"/>
        </w:rPr>
        <w:t xml:space="preserve">3) отказ от прохождения процедуры оформления допуска к сведениям, составляющим государственную и иную охраняемую </w:t>
      </w:r>
      <w:r w:rsidRPr="00206B36">
        <w:t>федеральным </w:t>
      </w:r>
      <w:hyperlink r:id="rId10" w:anchor="dst0" w:history="1">
        <w:r w:rsidRPr="00206B36">
          <w:t>законом</w:t>
        </w:r>
      </w:hyperlink>
      <w:r w:rsidRPr="00206B36">
        <w:t> тайну</w:t>
      </w:r>
      <w:r w:rsidRPr="00206B36">
        <w:rPr>
          <w:color w:val="333333"/>
        </w:rPr>
        <w:t>,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06B36" w:rsidRPr="00206B36" w:rsidRDefault="00206B36" w:rsidP="00206B36">
      <w:pPr>
        <w:shd w:val="clear" w:color="auto" w:fill="FFFFFF"/>
        <w:spacing w:line="161" w:lineRule="atLeast"/>
        <w:ind w:firstLine="540"/>
        <w:rPr>
          <w:color w:val="333333"/>
        </w:rPr>
      </w:pPr>
      <w:bookmarkStart w:id="3" w:name="dst198"/>
      <w:bookmarkEnd w:id="3"/>
      <w:r w:rsidRPr="00206B36">
        <w:rPr>
          <w:color w:val="333333"/>
        </w:rPr>
        <w:t>4) наличи</w:t>
      </w:r>
      <w:r w:rsidR="00670EB9">
        <w:rPr>
          <w:color w:val="333333"/>
        </w:rPr>
        <w:t>е</w:t>
      </w:r>
      <w:r w:rsidRPr="00206B36">
        <w:rPr>
          <w:color w:val="333333"/>
        </w:rPr>
        <w:t xml:space="preserve"> заболевания, препятствующего поступлению на гражданскую службу или ее прохождению и подтвержденного заключением медицинской организации;</w:t>
      </w:r>
    </w:p>
    <w:p w:rsidR="00206B36" w:rsidRPr="00206B36" w:rsidRDefault="00206B36" w:rsidP="00206B36">
      <w:pPr>
        <w:shd w:val="clear" w:color="auto" w:fill="FFFFFF"/>
        <w:spacing w:line="161" w:lineRule="atLeast"/>
        <w:ind w:firstLine="540"/>
        <w:rPr>
          <w:color w:val="333333"/>
        </w:rPr>
      </w:pPr>
      <w:bookmarkStart w:id="4" w:name="dst30"/>
      <w:bookmarkEnd w:id="4"/>
      <w:r w:rsidRPr="00206B36">
        <w:rPr>
          <w:color w:val="333333"/>
        </w:rPr>
        <w:t>5) близко</w:t>
      </w:r>
      <w:r w:rsidR="00670EB9">
        <w:rPr>
          <w:color w:val="333333"/>
        </w:rPr>
        <w:t>е</w:t>
      </w:r>
      <w:r w:rsidRPr="00206B36">
        <w:rPr>
          <w:color w:val="333333"/>
        </w:rPr>
        <w:t xml:space="preserve"> родств</w:t>
      </w:r>
      <w:r w:rsidR="00670EB9">
        <w:rPr>
          <w:color w:val="333333"/>
        </w:rPr>
        <w:t>о или свойство</w:t>
      </w:r>
      <w:r w:rsidRPr="00206B36">
        <w:rPr>
          <w:color w:val="333333"/>
        </w:rPr>
        <w:t xml:space="preserve">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6B36" w:rsidRPr="00206B36" w:rsidRDefault="00206B36" w:rsidP="00206B36">
      <w:pPr>
        <w:shd w:val="clear" w:color="auto" w:fill="FFFFFF"/>
        <w:spacing w:line="161" w:lineRule="atLeast"/>
        <w:ind w:firstLine="540"/>
        <w:rPr>
          <w:color w:val="333333"/>
        </w:rPr>
      </w:pPr>
      <w:bookmarkStart w:id="5" w:name="dst100148"/>
      <w:bookmarkEnd w:id="5"/>
      <w:r>
        <w:rPr>
          <w:color w:val="333333"/>
        </w:rPr>
        <w:t xml:space="preserve">6) </w:t>
      </w:r>
      <w:r w:rsidR="00670EB9">
        <w:rPr>
          <w:color w:val="333333"/>
        </w:rPr>
        <w:t>выход</w:t>
      </w:r>
      <w:r w:rsidRPr="00206B36">
        <w:rPr>
          <w:color w:val="333333"/>
        </w:rPr>
        <w:t xml:space="preserve"> из гражданства Российской Федерации или приобретения гражданства другого государства;</w:t>
      </w:r>
    </w:p>
    <w:p w:rsidR="00206B36" w:rsidRPr="00206B36" w:rsidRDefault="00206B36" w:rsidP="00206B36">
      <w:pPr>
        <w:shd w:val="clear" w:color="auto" w:fill="FFFFFF"/>
        <w:spacing w:line="161" w:lineRule="atLeast"/>
        <w:ind w:firstLine="540"/>
        <w:rPr>
          <w:color w:val="333333"/>
        </w:rPr>
      </w:pPr>
      <w:bookmarkStart w:id="6" w:name="dst100149"/>
      <w:bookmarkEnd w:id="6"/>
      <w:r w:rsidRPr="00206B36">
        <w:rPr>
          <w:color w:val="333333"/>
        </w:rPr>
        <w:t>7) наличи</w:t>
      </w:r>
      <w:r w:rsidR="00670EB9">
        <w:rPr>
          <w:color w:val="333333"/>
        </w:rPr>
        <w:t>е</w:t>
      </w:r>
      <w:r w:rsidRPr="00206B36">
        <w:rPr>
          <w:color w:val="333333"/>
        </w:rPr>
        <w:t xml:space="preserve"> гражданства другого государства (других государств), если иное не предусмотрено международным договором Российской Федерации;</w:t>
      </w:r>
    </w:p>
    <w:p w:rsidR="00206B36" w:rsidRPr="00206B36" w:rsidRDefault="00206B36" w:rsidP="00206B36">
      <w:pPr>
        <w:shd w:val="clear" w:color="auto" w:fill="FFFFFF"/>
        <w:spacing w:line="161" w:lineRule="atLeast"/>
        <w:ind w:firstLine="540"/>
        <w:rPr>
          <w:color w:val="333333"/>
        </w:rPr>
      </w:pPr>
      <w:bookmarkStart w:id="7" w:name="dst100150"/>
      <w:bookmarkEnd w:id="7"/>
      <w:r w:rsidRPr="00206B36">
        <w:rPr>
          <w:color w:val="333333"/>
        </w:rPr>
        <w:t>8) представлени</w:t>
      </w:r>
      <w:r w:rsidR="00027690">
        <w:rPr>
          <w:color w:val="333333"/>
        </w:rPr>
        <w:t>е</w:t>
      </w:r>
      <w:r w:rsidRPr="00206B36">
        <w:rPr>
          <w:color w:val="333333"/>
        </w:rPr>
        <w:t xml:space="preserve"> подложных документов или заведомо ложных сведений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8" w:name="dst31"/>
      <w:bookmarkEnd w:id="8"/>
      <w:r w:rsidRPr="00206B36">
        <w:rPr>
          <w:color w:val="333333"/>
        </w:rPr>
        <w:t>9) непредставлени</w:t>
      </w:r>
      <w:r w:rsidR="00027690">
        <w:rPr>
          <w:color w:val="333333"/>
        </w:rPr>
        <w:t>е</w:t>
      </w:r>
      <w:r w:rsidRPr="00206B36">
        <w:rPr>
          <w:color w:val="333333"/>
        </w:rPr>
        <w:t xml:space="preserve"> установленных настоящим Федеральным законом </w:t>
      </w:r>
      <w:r>
        <w:rPr>
          <w:color w:val="333333"/>
        </w:rPr>
        <w:t xml:space="preserve">от 27.07.2004 № 79-ФЗ </w:t>
      </w:r>
      <w:r w:rsidRPr="00206B36">
        <w:rPr>
          <w:color w:val="333333"/>
        </w:rPr>
        <w:t>сведений или представлени</w:t>
      </w:r>
      <w:r w:rsidR="00027690">
        <w:rPr>
          <w:color w:val="333333"/>
        </w:rPr>
        <w:t>е</w:t>
      </w:r>
      <w:r w:rsidRPr="00206B36">
        <w:rPr>
          <w:color w:val="333333"/>
        </w:rPr>
        <w:t xml:space="preserve"> заведомо ложных сведений о доходах, об имуществе и обязательствах имущественного характера при поступлении на гражданскую службу;</w:t>
      </w:r>
    </w:p>
    <w:p w:rsidR="00206B36" w:rsidRPr="00206B36" w:rsidRDefault="00206B36" w:rsidP="00206B36">
      <w:pPr>
        <w:shd w:val="clear" w:color="auto" w:fill="FFFFFF"/>
        <w:spacing w:line="161" w:lineRule="atLeast"/>
        <w:ind w:firstLine="540"/>
        <w:rPr>
          <w:color w:val="333333"/>
        </w:rPr>
      </w:pPr>
      <w:bookmarkStart w:id="9" w:name="dst95"/>
      <w:bookmarkStart w:id="10" w:name="dst263"/>
      <w:bookmarkEnd w:id="9"/>
      <w:bookmarkEnd w:id="10"/>
      <w:proofErr w:type="gramStart"/>
      <w:r w:rsidRPr="00206B36">
        <w:rPr>
          <w:color w:val="333333"/>
        </w:rPr>
        <w:t>1</w:t>
      </w:r>
      <w:r w:rsidR="00027690">
        <w:rPr>
          <w:color w:val="333333"/>
        </w:rPr>
        <w:t>0</w:t>
      </w:r>
      <w:r w:rsidRPr="00206B36">
        <w:rPr>
          <w:color w:val="333333"/>
        </w:rPr>
        <w:t>) признани</w:t>
      </w:r>
      <w:r w:rsidR="00027690">
        <w:rPr>
          <w:color w:val="333333"/>
        </w:rPr>
        <w:t>е</w:t>
      </w:r>
      <w:r w:rsidRPr="00206B36">
        <w:rPr>
          <w:color w:val="333333"/>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06B36">
        <w:rPr>
          <w:color w:val="333333"/>
        </w:rPr>
        <w:t xml:space="preserve"> </w:t>
      </w:r>
      <w:proofErr w:type="gramStart"/>
      <w:r w:rsidRPr="00206B36">
        <w:rPr>
          <w:color w:val="333333"/>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w:t>
      </w:r>
      <w:r w:rsidRPr="00206B36">
        <w:rPr>
          <w:color w:val="333333"/>
        </w:rPr>
        <w:lastRenderedPageBreak/>
        <w:t>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06B36" w:rsidRDefault="00206B36" w:rsidP="00206B36">
      <w:pPr>
        <w:shd w:val="clear" w:color="auto" w:fill="FFFFFF"/>
        <w:spacing w:line="161" w:lineRule="atLeast"/>
        <w:ind w:firstLine="540"/>
        <w:rPr>
          <w:color w:val="333333"/>
        </w:rPr>
      </w:pPr>
      <w:bookmarkStart w:id="11" w:name="dst241"/>
      <w:bookmarkEnd w:id="11"/>
      <w:r w:rsidRPr="00206B36">
        <w:rPr>
          <w:color w:val="333333"/>
        </w:rPr>
        <w:t>1</w:t>
      </w:r>
      <w:r w:rsidR="00027690">
        <w:rPr>
          <w:color w:val="333333"/>
        </w:rPr>
        <w:t>1</w:t>
      </w:r>
      <w:r w:rsidRPr="00206B36">
        <w:rPr>
          <w:color w:val="333333"/>
        </w:rPr>
        <w:t>) непредставления сведений, предусмотренных</w:t>
      </w:r>
      <w:r w:rsidRPr="00206B36">
        <w:t> </w:t>
      </w:r>
      <w:hyperlink r:id="rId11" w:anchor="dst242" w:history="1">
        <w:r w:rsidRPr="00206B36">
          <w:t>статьей 20.2</w:t>
        </w:r>
      </w:hyperlink>
      <w:r w:rsidRPr="00206B36">
        <w:rPr>
          <w:color w:val="333333"/>
        </w:rPr>
        <w:t>  Федерального закона</w:t>
      </w:r>
      <w:r>
        <w:rPr>
          <w:color w:val="333333"/>
        </w:rPr>
        <w:t xml:space="preserve"> от 27.07.2004 № 79-ФЗ.</w:t>
      </w:r>
    </w:p>
    <w:p w:rsidR="00206B36" w:rsidRPr="00206B36" w:rsidRDefault="00206B36" w:rsidP="00206B36">
      <w:pPr>
        <w:shd w:val="clear" w:color="auto" w:fill="FFFFFF"/>
        <w:spacing w:line="161" w:lineRule="atLeast"/>
        <w:ind w:firstLine="540"/>
        <w:rPr>
          <w:color w:val="333333"/>
        </w:rPr>
      </w:pPr>
      <w:r>
        <w:rPr>
          <w:color w:val="333333"/>
        </w:rPr>
        <w:t>Иные огран</w:t>
      </w:r>
      <w:r w:rsidR="00881A13">
        <w:rPr>
          <w:color w:val="333333"/>
        </w:rPr>
        <w:t>ичения, связанные с поступлением на гражданскую службу и ее прохождением, устанавливаются федеральными законами.</w:t>
      </w:r>
    </w:p>
    <w:p w:rsidR="001A613C" w:rsidRPr="00E2578D" w:rsidRDefault="001A613C" w:rsidP="001A613C">
      <w:pPr>
        <w:ind w:firstLine="0"/>
      </w:pPr>
    </w:p>
    <w:p w:rsidR="008C12D2" w:rsidRDefault="008C12D2" w:rsidP="00946C6D">
      <w:pPr>
        <w:jc w:val="right"/>
        <w:rPr>
          <w:b/>
          <w:bCs/>
          <w:sz w:val="26"/>
          <w:szCs w:val="26"/>
        </w:rPr>
      </w:pPr>
      <w:r>
        <w:rPr>
          <w:b/>
          <w:bCs/>
          <w:sz w:val="26"/>
          <w:szCs w:val="26"/>
        </w:rPr>
        <w:t>Приложение №1</w:t>
      </w:r>
    </w:p>
    <w:p w:rsidR="008C12D2" w:rsidRPr="00946C6D" w:rsidRDefault="008C12D2" w:rsidP="00F80A3E">
      <w:pPr>
        <w:ind w:firstLine="0"/>
        <w:jc w:val="center"/>
        <w:rPr>
          <w:b/>
          <w:bCs/>
          <w:sz w:val="26"/>
          <w:szCs w:val="26"/>
        </w:rPr>
      </w:pPr>
      <w:r w:rsidRPr="00946C6D">
        <w:rPr>
          <w:b/>
          <w:bCs/>
          <w:sz w:val="26"/>
          <w:szCs w:val="26"/>
        </w:rPr>
        <w:t>Группы</w:t>
      </w:r>
      <w:r w:rsidR="008E3018" w:rsidRPr="00946C6D">
        <w:rPr>
          <w:b/>
          <w:bCs/>
          <w:sz w:val="26"/>
          <w:szCs w:val="26"/>
        </w:rPr>
        <w:t xml:space="preserve"> и категории</w:t>
      </w:r>
      <w:r w:rsidRPr="00946C6D">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sidRPr="00946C6D">
        <w:rPr>
          <w:b/>
          <w:bCs/>
          <w:sz w:val="26"/>
          <w:szCs w:val="26"/>
        </w:rPr>
        <w:t>а(</w:t>
      </w:r>
      <w:proofErr w:type="gramEnd"/>
      <w:r w:rsidRPr="00946C6D">
        <w:rPr>
          <w:b/>
          <w:bCs/>
          <w:sz w:val="26"/>
          <w:szCs w:val="26"/>
        </w:rPr>
        <w:t>Якутия)</w:t>
      </w:r>
      <w:proofErr w:type="spellStart"/>
      <w:r w:rsidRPr="00946C6D">
        <w:rPr>
          <w:b/>
          <w:bCs/>
          <w:sz w:val="26"/>
          <w:szCs w:val="26"/>
        </w:rPr>
        <w:t>стат</w:t>
      </w:r>
      <w:proofErr w:type="spellEnd"/>
      <w:r w:rsidRPr="00946C6D">
        <w:rPr>
          <w:b/>
          <w:bCs/>
          <w:sz w:val="26"/>
          <w:szCs w:val="26"/>
        </w:rPr>
        <w:t>)</w:t>
      </w:r>
    </w:p>
    <w:p w:rsidR="008C12D2" w:rsidRPr="00946C6D" w:rsidRDefault="008C12D2" w:rsidP="00150357">
      <w:pPr>
        <w:ind w:firstLine="0"/>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8C12D2" w:rsidRPr="00992403" w:rsidTr="00944D15">
        <w:tc>
          <w:tcPr>
            <w:tcW w:w="2943" w:type="dxa"/>
          </w:tcPr>
          <w:p w:rsidR="008C12D2" w:rsidRPr="00992403" w:rsidRDefault="008E3018" w:rsidP="005342C9">
            <w:pPr>
              <w:ind w:firstLine="0"/>
              <w:jc w:val="center"/>
              <w:rPr>
                <w:b/>
                <w:bCs/>
                <w:sz w:val="24"/>
                <w:szCs w:val="24"/>
              </w:rPr>
            </w:pPr>
            <w:r w:rsidRPr="00992403">
              <w:rPr>
                <w:b/>
                <w:bCs/>
                <w:sz w:val="24"/>
                <w:szCs w:val="24"/>
              </w:rPr>
              <w:t>Группа, категория</w:t>
            </w:r>
          </w:p>
          <w:p w:rsidR="008C12D2" w:rsidRPr="00992403" w:rsidRDefault="008C12D2" w:rsidP="005342C9">
            <w:pPr>
              <w:ind w:firstLine="0"/>
              <w:jc w:val="center"/>
              <w:rPr>
                <w:b/>
                <w:bCs/>
                <w:sz w:val="24"/>
                <w:szCs w:val="24"/>
              </w:rPr>
            </w:pPr>
            <w:r w:rsidRPr="00992403">
              <w:rPr>
                <w:b/>
                <w:bCs/>
                <w:sz w:val="24"/>
                <w:szCs w:val="24"/>
              </w:rPr>
              <w:t>должностей</w:t>
            </w:r>
          </w:p>
        </w:tc>
        <w:tc>
          <w:tcPr>
            <w:tcW w:w="7230" w:type="dxa"/>
          </w:tcPr>
          <w:p w:rsidR="008C12D2" w:rsidRPr="00992403" w:rsidRDefault="008C12D2" w:rsidP="005342C9">
            <w:pPr>
              <w:ind w:firstLine="0"/>
              <w:jc w:val="center"/>
              <w:rPr>
                <w:b/>
                <w:bCs/>
                <w:sz w:val="24"/>
                <w:szCs w:val="24"/>
              </w:rPr>
            </w:pPr>
            <w:r w:rsidRPr="00992403">
              <w:rPr>
                <w:b/>
                <w:bCs/>
                <w:sz w:val="24"/>
                <w:szCs w:val="24"/>
              </w:rPr>
              <w:t xml:space="preserve">Структурное </w:t>
            </w:r>
          </w:p>
          <w:p w:rsidR="008C12D2" w:rsidRPr="00992403" w:rsidRDefault="008C12D2" w:rsidP="005342C9">
            <w:pPr>
              <w:ind w:firstLine="0"/>
              <w:jc w:val="center"/>
              <w:rPr>
                <w:b/>
                <w:bCs/>
                <w:sz w:val="24"/>
                <w:szCs w:val="24"/>
              </w:rPr>
            </w:pPr>
            <w:r w:rsidRPr="00992403">
              <w:rPr>
                <w:b/>
                <w:bCs/>
                <w:sz w:val="24"/>
                <w:szCs w:val="24"/>
              </w:rPr>
              <w:t>подразделение</w:t>
            </w:r>
          </w:p>
        </w:tc>
      </w:tr>
      <w:tr w:rsidR="005F3642" w:rsidRPr="00992403" w:rsidTr="00944D15">
        <w:tc>
          <w:tcPr>
            <w:tcW w:w="2943" w:type="dxa"/>
          </w:tcPr>
          <w:p w:rsidR="005F3642" w:rsidRPr="00946C6D" w:rsidRDefault="005F3642" w:rsidP="00A06918">
            <w:pPr>
              <w:ind w:firstLine="0"/>
              <w:rPr>
                <w:bCs/>
                <w:sz w:val="24"/>
                <w:szCs w:val="24"/>
              </w:rPr>
            </w:pPr>
            <w:proofErr w:type="gramStart"/>
            <w:r w:rsidRPr="00946C6D">
              <w:rPr>
                <w:b/>
                <w:bCs/>
                <w:sz w:val="24"/>
                <w:szCs w:val="24"/>
              </w:rPr>
              <w:t>Старшая</w:t>
            </w:r>
            <w:proofErr w:type="gramEnd"/>
            <w:r w:rsidRPr="00946C6D">
              <w:rPr>
                <w:b/>
                <w:bCs/>
                <w:sz w:val="24"/>
                <w:szCs w:val="24"/>
              </w:rPr>
              <w:t>, специалисты</w:t>
            </w:r>
          </w:p>
        </w:tc>
        <w:tc>
          <w:tcPr>
            <w:tcW w:w="7230" w:type="dxa"/>
          </w:tcPr>
          <w:p w:rsidR="00D25097" w:rsidRPr="00D25097" w:rsidRDefault="00D25097" w:rsidP="00D25097">
            <w:pPr>
              <w:autoSpaceDE/>
              <w:autoSpaceDN/>
              <w:adjustRightInd/>
              <w:ind w:firstLine="0"/>
              <w:jc w:val="left"/>
              <w:rPr>
                <w:b/>
                <w:bCs/>
                <w:spacing w:val="-5"/>
                <w:sz w:val="24"/>
                <w:szCs w:val="24"/>
              </w:rPr>
            </w:pPr>
            <w:r w:rsidRPr="00D25097">
              <w:rPr>
                <w:b/>
                <w:bCs/>
                <w:spacing w:val="-5"/>
                <w:sz w:val="24"/>
                <w:szCs w:val="24"/>
              </w:rPr>
              <w:t>Отдел государственной статистики в г. Якутск (</w:t>
            </w:r>
            <w:proofErr w:type="gramStart"/>
            <w:r w:rsidRPr="00D25097">
              <w:rPr>
                <w:b/>
                <w:bCs/>
                <w:spacing w:val="-5"/>
                <w:sz w:val="24"/>
                <w:szCs w:val="24"/>
              </w:rPr>
              <w:t>в</w:t>
            </w:r>
            <w:proofErr w:type="gramEnd"/>
            <w:r w:rsidRPr="00D25097">
              <w:rPr>
                <w:b/>
                <w:bCs/>
                <w:spacing w:val="-5"/>
                <w:sz w:val="24"/>
                <w:szCs w:val="24"/>
              </w:rPr>
              <w:t xml:space="preserve"> с. Борогонцы)</w:t>
            </w:r>
          </w:p>
          <w:p w:rsidR="005F3642" w:rsidRPr="00946C6D" w:rsidRDefault="00D25097" w:rsidP="00D25097">
            <w:pPr>
              <w:pStyle w:val="a4"/>
              <w:spacing w:before="0" w:beforeAutospacing="0" w:after="0" w:afterAutospacing="0"/>
              <w:rPr>
                <w:b/>
                <w:bCs/>
                <w:spacing w:val="-5"/>
              </w:rPr>
            </w:pPr>
            <w:r w:rsidRPr="006D63D7">
              <w:t xml:space="preserve"> </w:t>
            </w:r>
            <w:r w:rsidR="00A06918" w:rsidRPr="006D63D7">
              <w:t>(главный специалист-эксперт, ведущий специалист-эксперт, специалист-эксперт)</w:t>
            </w:r>
          </w:p>
        </w:tc>
      </w:tr>
    </w:tbl>
    <w:p w:rsidR="00150357" w:rsidRDefault="00150357" w:rsidP="00DC09B1">
      <w:pPr>
        <w:ind w:firstLine="0"/>
      </w:pPr>
    </w:p>
    <w:p w:rsidR="00913D5D" w:rsidRDefault="00913D5D" w:rsidP="00150357">
      <w:pPr>
        <w:jc w:val="right"/>
        <w:rPr>
          <w:b/>
          <w:bCs/>
          <w:sz w:val="26"/>
          <w:szCs w:val="26"/>
        </w:rPr>
      </w:pPr>
    </w:p>
    <w:p w:rsidR="00913D5D" w:rsidRDefault="00913D5D" w:rsidP="00150357">
      <w:pPr>
        <w:jc w:val="right"/>
        <w:rPr>
          <w:b/>
          <w:bCs/>
          <w:sz w:val="26"/>
          <w:szCs w:val="26"/>
        </w:rPr>
      </w:pPr>
    </w:p>
    <w:p w:rsidR="00913D5D" w:rsidRDefault="00913D5D" w:rsidP="00150357">
      <w:pPr>
        <w:jc w:val="right"/>
        <w:rPr>
          <w:b/>
          <w:bCs/>
          <w:sz w:val="26"/>
          <w:szCs w:val="26"/>
        </w:rPr>
      </w:pPr>
    </w:p>
    <w:p w:rsidR="00913D5D" w:rsidRDefault="00913D5D" w:rsidP="00150357">
      <w:pPr>
        <w:jc w:val="right"/>
        <w:rPr>
          <w:b/>
          <w:bCs/>
          <w:sz w:val="26"/>
          <w:szCs w:val="26"/>
        </w:rPr>
      </w:pPr>
    </w:p>
    <w:p w:rsidR="00913D5D" w:rsidRDefault="00913D5D" w:rsidP="00150357">
      <w:pPr>
        <w:jc w:val="right"/>
        <w:rPr>
          <w:b/>
          <w:bCs/>
          <w:sz w:val="26"/>
          <w:szCs w:val="26"/>
        </w:rPr>
      </w:pPr>
    </w:p>
    <w:p w:rsidR="00913D5D" w:rsidRDefault="00913D5D" w:rsidP="00150357">
      <w:pPr>
        <w:jc w:val="right"/>
        <w:rPr>
          <w:b/>
          <w:bCs/>
          <w:sz w:val="26"/>
          <w:szCs w:val="26"/>
        </w:rPr>
      </w:pPr>
    </w:p>
    <w:p w:rsidR="008C12D2" w:rsidRDefault="008C12D2" w:rsidP="00150357">
      <w:pPr>
        <w:jc w:val="right"/>
        <w:rPr>
          <w:b/>
          <w:bCs/>
          <w:sz w:val="26"/>
          <w:szCs w:val="26"/>
        </w:rPr>
      </w:pPr>
      <w:r>
        <w:rPr>
          <w:b/>
          <w:bCs/>
          <w:sz w:val="26"/>
          <w:szCs w:val="26"/>
        </w:rPr>
        <w:t>Приложение №2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proofErr w:type="gramStart"/>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sidR="00453D9D">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r w:rsidRPr="00BC2295">
        <w:rPr>
          <w:bCs/>
          <w:sz w:val="28"/>
          <w:szCs w:val="28"/>
        </w:rPr>
        <w:t>,</w:t>
      </w:r>
      <w:r w:rsidR="00913D5D">
        <w:rPr>
          <w:bCs/>
          <w:sz w:val="28"/>
          <w:szCs w:val="28"/>
        </w:rPr>
        <w:t xml:space="preserve"> </w:t>
      </w:r>
      <w:r w:rsidRPr="00BC2295">
        <w:rPr>
          <w:bCs/>
          <w:color w:val="000000"/>
          <w:sz w:val="28"/>
          <w:szCs w:val="28"/>
        </w:rPr>
        <w:t>Указом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00944D73">
        <w:rPr>
          <w:sz w:val="28"/>
          <w:szCs w:val="28"/>
        </w:rPr>
        <w:t>, Справочником квалификационных требований к специальностям, направлениям подготовки</w:t>
      </w:r>
      <w:proofErr w:type="gramEnd"/>
      <w:r w:rsidR="00944D73">
        <w:rPr>
          <w:sz w:val="28"/>
          <w:szCs w:val="28"/>
        </w:rPr>
        <w:t xml:space="preserve">,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утвержденного Министерством труда и социальной защиты Российской Федерации </w:t>
      </w:r>
      <w:r w:rsidRPr="00BC2295">
        <w:rPr>
          <w:bCs/>
          <w:color w:val="000000"/>
          <w:sz w:val="28"/>
          <w:szCs w:val="28"/>
        </w:rPr>
        <w:t xml:space="preserve">претенденты на </w:t>
      </w:r>
      <w:r w:rsidRPr="00BC2295">
        <w:rPr>
          <w:bCs/>
          <w:color w:val="000000"/>
          <w:sz w:val="28"/>
          <w:szCs w:val="28"/>
        </w:rPr>
        <w:lastRenderedPageBreak/>
        <w:t>включение в</w:t>
      </w:r>
      <w:r>
        <w:rPr>
          <w:bCs/>
          <w:color w:val="000000"/>
          <w:sz w:val="28"/>
          <w:szCs w:val="28"/>
        </w:rPr>
        <w:t> </w:t>
      </w:r>
      <w:r w:rsidRPr="00BC2295">
        <w:rPr>
          <w:bCs/>
          <w:color w:val="000000"/>
          <w:sz w:val="28"/>
          <w:szCs w:val="28"/>
        </w:rPr>
        <w:t>кадровый резерв</w:t>
      </w:r>
      <w:r w:rsidR="00EE680E">
        <w:rPr>
          <w:bCs/>
          <w:color w:val="000000"/>
          <w:sz w:val="28"/>
          <w:szCs w:val="28"/>
        </w:rPr>
        <w:t xml:space="preserve"> Сах</w:t>
      </w:r>
      <w:proofErr w:type="gramStart"/>
      <w:r w:rsidR="00EE680E">
        <w:rPr>
          <w:bCs/>
          <w:color w:val="000000"/>
          <w:sz w:val="28"/>
          <w:szCs w:val="28"/>
        </w:rPr>
        <w:t>а(</w:t>
      </w:r>
      <w:proofErr w:type="gramEnd"/>
      <w:r w:rsidR="00EE680E">
        <w:rPr>
          <w:bCs/>
          <w:color w:val="000000"/>
          <w:sz w:val="28"/>
          <w:szCs w:val="28"/>
        </w:rPr>
        <w:t>Якутия)</w:t>
      </w:r>
      <w:proofErr w:type="spellStart"/>
      <w:r w:rsidR="00EE680E">
        <w:rPr>
          <w:bCs/>
          <w:color w:val="000000"/>
          <w:sz w:val="28"/>
          <w:szCs w:val="28"/>
        </w:rPr>
        <w:t>стата</w:t>
      </w:r>
      <w:proofErr w:type="spellEnd"/>
      <w:r>
        <w:rPr>
          <w:bCs/>
          <w:color w:val="000000"/>
          <w:sz w:val="28"/>
          <w:szCs w:val="28"/>
        </w:rPr>
        <w:t xml:space="preserve">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B07B88" w:rsidRDefault="00B07B88" w:rsidP="00150357">
      <w:pPr>
        <w:ind w:firstLine="0"/>
        <w:jc w:val="center"/>
        <w:rPr>
          <w:b/>
          <w:u w:val="single"/>
        </w:rPr>
      </w:pPr>
    </w:p>
    <w:p w:rsidR="00B07B88" w:rsidRPr="00C0507A" w:rsidRDefault="00B07B88" w:rsidP="00B07B88">
      <w:pPr>
        <w:jc w:val="center"/>
        <w:rPr>
          <w:b/>
          <w:u w:val="single"/>
        </w:rPr>
      </w:pPr>
      <w:r>
        <w:rPr>
          <w:b/>
          <w:u w:val="single"/>
        </w:rPr>
        <w:t xml:space="preserve">старшей </w:t>
      </w:r>
      <w:r w:rsidRPr="00FD3BF1">
        <w:rPr>
          <w:b/>
          <w:u w:val="single"/>
        </w:rPr>
        <w:t xml:space="preserve">группы </w:t>
      </w:r>
      <w:r w:rsidRPr="00B57448">
        <w:rPr>
          <w:b/>
          <w:u w:val="single"/>
        </w:rPr>
        <w:t>должностей:</w:t>
      </w:r>
    </w:p>
    <w:p w:rsidR="00B07B88" w:rsidRPr="00B761F5" w:rsidRDefault="00B07B88" w:rsidP="00B07B88">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w:t>
      </w:r>
      <w:proofErr w:type="spellStart"/>
      <w:r>
        <w:rPr>
          <w:rFonts w:ascii="Times New Roman" w:hAnsi="Times New Roman"/>
          <w:sz w:val="28"/>
          <w:szCs w:val="28"/>
        </w:rPr>
        <w:t>бакалавриата</w:t>
      </w:r>
      <w:proofErr w:type="spellEnd"/>
      <w:r>
        <w:rPr>
          <w:rFonts w:ascii="Times New Roman" w:hAnsi="Times New Roman"/>
          <w:sz w:val="28"/>
          <w:szCs w:val="28"/>
        </w:rPr>
        <w:t>, при условии соответствия иным квалификационным требованиям.</w:t>
      </w:r>
    </w:p>
    <w:p w:rsidR="00B07B88" w:rsidRDefault="00B07B88" w:rsidP="00B07B88">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913D5D" w:rsidRDefault="00913D5D" w:rsidP="00683751">
      <w:pPr>
        <w:ind w:firstLine="0"/>
        <w:rPr>
          <w:i/>
        </w:rPr>
      </w:pPr>
    </w:p>
    <w:p w:rsidR="00913D5D" w:rsidRDefault="00913D5D" w:rsidP="00B07B88">
      <w:pPr>
        <w:jc w:val="right"/>
        <w:rPr>
          <w:i/>
        </w:rPr>
      </w:pPr>
    </w:p>
    <w:p w:rsidR="00B07B88" w:rsidRPr="00DC1972" w:rsidRDefault="00B07B88" w:rsidP="00B07B88">
      <w:pPr>
        <w:jc w:val="right"/>
        <w:rPr>
          <w:i/>
        </w:rPr>
      </w:pPr>
      <w:r w:rsidRPr="00DC1972">
        <w:rPr>
          <w:i/>
        </w:rPr>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877"/>
        <w:gridCol w:w="3376"/>
        <w:gridCol w:w="3199"/>
      </w:tblGrid>
      <w:tr w:rsidR="00B07B88" w:rsidRPr="00FE107C" w:rsidTr="00B07B88">
        <w:tc>
          <w:tcPr>
            <w:tcW w:w="3738" w:type="dxa"/>
            <w:gridSpan w:val="2"/>
            <w:tcBorders>
              <w:bottom w:val="single" w:sz="4" w:space="0" w:color="auto"/>
            </w:tcBorders>
            <w:shd w:val="clear" w:color="auto" w:fill="FFFFCC"/>
          </w:tcPr>
          <w:p w:rsidR="00B07B88" w:rsidRPr="00FE107C" w:rsidRDefault="00B07B88" w:rsidP="00B07B88">
            <w:pPr>
              <w:ind w:firstLine="426"/>
              <w:jc w:val="center"/>
              <w:rPr>
                <w:b/>
                <w:sz w:val="24"/>
                <w:szCs w:val="24"/>
              </w:rPr>
            </w:pPr>
            <w:r w:rsidRPr="00FE107C">
              <w:rPr>
                <w:b/>
                <w:sz w:val="24"/>
                <w:szCs w:val="24"/>
              </w:rPr>
              <w:t xml:space="preserve">Категории и группы должностей </w:t>
            </w:r>
          </w:p>
          <w:p w:rsidR="00B07B88" w:rsidRPr="00FE107C" w:rsidRDefault="00B07B88" w:rsidP="00B07B88">
            <w:pPr>
              <w:ind w:firstLine="426"/>
              <w:jc w:val="center"/>
              <w:rPr>
                <w:b/>
                <w:sz w:val="24"/>
                <w:szCs w:val="24"/>
              </w:rPr>
            </w:pPr>
            <w:r w:rsidRPr="00FE107C">
              <w:rPr>
                <w:b/>
                <w:sz w:val="24"/>
                <w:szCs w:val="24"/>
              </w:rPr>
              <w:t>государственной гражданской службы</w:t>
            </w:r>
          </w:p>
        </w:tc>
        <w:tc>
          <w:tcPr>
            <w:tcW w:w="3376" w:type="dxa"/>
            <w:vMerge w:val="restart"/>
            <w:shd w:val="clear" w:color="auto" w:fill="FFFFCC"/>
          </w:tcPr>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Default="00B07B88" w:rsidP="00B07B88">
            <w:pPr>
              <w:ind w:firstLine="460"/>
              <w:jc w:val="center"/>
              <w:rPr>
                <w:b/>
                <w:sz w:val="24"/>
                <w:szCs w:val="24"/>
              </w:rPr>
            </w:pPr>
          </w:p>
          <w:p w:rsidR="00B07B88" w:rsidRPr="00FE107C" w:rsidRDefault="00B07B88" w:rsidP="00B07B88">
            <w:pPr>
              <w:ind w:firstLine="460"/>
              <w:jc w:val="center"/>
              <w:rPr>
                <w:b/>
                <w:sz w:val="24"/>
                <w:szCs w:val="24"/>
              </w:rPr>
            </w:pPr>
            <w:r>
              <w:rPr>
                <w:b/>
                <w:sz w:val="24"/>
                <w:szCs w:val="24"/>
              </w:rPr>
              <w:t>Должности</w:t>
            </w:r>
          </w:p>
        </w:tc>
        <w:tc>
          <w:tcPr>
            <w:tcW w:w="3199" w:type="dxa"/>
            <w:vMerge w:val="restart"/>
            <w:shd w:val="clear" w:color="auto" w:fill="FFFFCC"/>
            <w:vAlign w:val="center"/>
          </w:tcPr>
          <w:p w:rsidR="00B07B88" w:rsidRPr="00FE107C" w:rsidRDefault="00B07B88" w:rsidP="00B07B88">
            <w:pPr>
              <w:ind w:firstLine="460"/>
              <w:jc w:val="center"/>
              <w:rPr>
                <w:b/>
                <w:sz w:val="24"/>
                <w:szCs w:val="24"/>
              </w:rPr>
            </w:pPr>
            <w:r w:rsidRPr="00FE107C">
              <w:rPr>
                <w:b/>
                <w:sz w:val="24"/>
                <w:szCs w:val="24"/>
              </w:rPr>
              <w:t>Минимальный уровень профессионального образования</w:t>
            </w:r>
          </w:p>
        </w:tc>
      </w:tr>
      <w:tr w:rsidR="00B07B88" w:rsidRPr="00FE107C" w:rsidTr="00B07B88">
        <w:trPr>
          <w:trHeight w:val="301"/>
        </w:trPr>
        <w:tc>
          <w:tcPr>
            <w:tcW w:w="1861"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Группа должностей гражданской службы</w:t>
            </w:r>
          </w:p>
        </w:tc>
        <w:tc>
          <w:tcPr>
            <w:tcW w:w="1877" w:type="dxa"/>
            <w:tcBorders>
              <w:bottom w:val="single" w:sz="4" w:space="0" w:color="auto"/>
            </w:tcBorders>
            <w:shd w:val="clear" w:color="auto" w:fill="FFFFCC"/>
            <w:vAlign w:val="center"/>
          </w:tcPr>
          <w:p w:rsidR="00B07B88" w:rsidRPr="00FE107C" w:rsidRDefault="00B07B88" w:rsidP="00B07B88">
            <w:pPr>
              <w:ind w:firstLine="0"/>
              <w:jc w:val="center"/>
              <w:rPr>
                <w:sz w:val="24"/>
                <w:szCs w:val="24"/>
              </w:rPr>
            </w:pPr>
            <w:r>
              <w:rPr>
                <w:sz w:val="24"/>
                <w:szCs w:val="24"/>
              </w:rPr>
              <w:t>Категория должностей гражданской службы</w:t>
            </w:r>
          </w:p>
        </w:tc>
        <w:tc>
          <w:tcPr>
            <w:tcW w:w="3376" w:type="dxa"/>
            <w:vMerge/>
            <w:tcBorders>
              <w:bottom w:val="single" w:sz="4" w:space="0" w:color="auto"/>
            </w:tcBorders>
            <w:shd w:val="clear" w:color="auto" w:fill="FFFFCC"/>
          </w:tcPr>
          <w:p w:rsidR="00B07B88" w:rsidRPr="00FE107C" w:rsidRDefault="00B07B88" w:rsidP="00B07B88">
            <w:pPr>
              <w:jc w:val="center"/>
              <w:rPr>
                <w:sz w:val="24"/>
                <w:szCs w:val="24"/>
              </w:rPr>
            </w:pPr>
          </w:p>
        </w:tc>
        <w:tc>
          <w:tcPr>
            <w:tcW w:w="3199" w:type="dxa"/>
            <w:vMerge/>
            <w:tcBorders>
              <w:bottom w:val="single" w:sz="4" w:space="0" w:color="auto"/>
            </w:tcBorders>
            <w:shd w:val="clear" w:color="auto" w:fill="FFFFCC"/>
            <w:vAlign w:val="center"/>
          </w:tcPr>
          <w:p w:rsidR="00B07B88" w:rsidRPr="00FE107C" w:rsidRDefault="00B07B88" w:rsidP="00B07B88">
            <w:pPr>
              <w:jc w:val="center"/>
              <w:rPr>
                <w:sz w:val="24"/>
                <w:szCs w:val="24"/>
              </w:rPr>
            </w:pPr>
          </w:p>
        </w:tc>
      </w:tr>
      <w:tr w:rsidR="00391967" w:rsidRPr="00FE107C" w:rsidTr="00B07B88">
        <w:trPr>
          <w:trHeight w:val="301"/>
        </w:trPr>
        <w:tc>
          <w:tcPr>
            <w:tcW w:w="1861" w:type="dxa"/>
            <w:vAlign w:val="center"/>
          </w:tcPr>
          <w:p w:rsidR="00391967" w:rsidRDefault="00391967" w:rsidP="00391967">
            <w:pPr>
              <w:ind w:firstLine="0"/>
              <w:jc w:val="center"/>
              <w:rPr>
                <w:sz w:val="24"/>
                <w:szCs w:val="24"/>
              </w:rPr>
            </w:pPr>
            <w:r>
              <w:rPr>
                <w:sz w:val="24"/>
                <w:szCs w:val="24"/>
              </w:rPr>
              <w:t>Старшая группа</w:t>
            </w:r>
          </w:p>
        </w:tc>
        <w:tc>
          <w:tcPr>
            <w:tcW w:w="1877" w:type="dxa"/>
            <w:vAlign w:val="center"/>
          </w:tcPr>
          <w:p w:rsidR="00391967" w:rsidRPr="00FE107C" w:rsidRDefault="00391967" w:rsidP="00B07B88">
            <w:pPr>
              <w:ind w:firstLine="0"/>
              <w:rPr>
                <w:sz w:val="24"/>
                <w:szCs w:val="24"/>
              </w:rPr>
            </w:pPr>
            <w:r w:rsidRPr="00FE107C">
              <w:rPr>
                <w:sz w:val="24"/>
                <w:szCs w:val="24"/>
              </w:rPr>
              <w:t>«специалисты»</w:t>
            </w:r>
          </w:p>
        </w:tc>
        <w:tc>
          <w:tcPr>
            <w:tcW w:w="3376" w:type="dxa"/>
          </w:tcPr>
          <w:p w:rsidR="00391967" w:rsidRDefault="00391967" w:rsidP="00391967">
            <w:pPr>
              <w:ind w:firstLine="0"/>
              <w:jc w:val="center"/>
              <w:rPr>
                <w:sz w:val="24"/>
                <w:szCs w:val="24"/>
              </w:rPr>
            </w:pPr>
            <w:r>
              <w:rPr>
                <w:sz w:val="24"/>
                <w:szCs w:val="24"/>
              </w:rPr>
              <w:t>Главный специалист-эксперт;</w:t>
            </w:r>
          </w:p>
          <w:p w:rsidR="00391967" w:rsidRDefault="00391967" w:rsidP="00391967">
            <w:pPr>
              <w:ind w:firstLine="0"/>
              <w:jc w:val="center"/>
              <w:rPr>
                <w:sz w:val="24"/>
                <w:szCs w:val="24"/>
              </w:rPr>
            </w:pPr>
            <w:r>
              <w:rPr>
                <w:sz w:val="24"/>
                <w:szCs w:val="24"/>
              </w:rPr>
              <w:t>Ведущий специалист-эксперт;</w:t>
            </w:r>
          </w:p>
          <w:p w:rsidR="00391967" w:rsidRDefault="00391967" w:rsidP="00391967">
            <w:pPr>
              <w:ind w:firstLine="0"/>
              <w:jc w:val="center"/>
              <w:rPr>
                <w:sz w:val="24"/>
                <w:szCs w:val="24"/>
              </w:rPr>
            </w:pPr>
            <w:r>
              <w:rPr>
                <w:sz w:val="24"/>
                <w:szCs w:val="24"/>
              </w:rPr>
              <w:t>Специалист-эксперт</w:t>
            </w:r>
          </w:p>
        </w:tc>
        <w:tc>
          <w:tcPr>
            <w:tcW w:w="3199" w:type="dxa"/>
            <w:shd w:val="clear" w:color="auto" w:fill="auto"/>
            <w:vAlign w:val="center"/>
          </w:tcPr>
          <w:p w:rsidR="00391967" w:rsidRPr="00391967" w:rsidRDefault="00391967" w:rsidP="00391967">
            <w:pPr>
              <w:pStyle w:val="ConsPlusNormal"/>
              <w:spacing w:after="120"/>
              <w:ind w:firstLine="0"/>
              <w:jc w:val="both"/>
              <w:rPr>
                <w:rFonts w:ascii="Times New Roman" w:hAnsi="Times New Roman" w:cs="Times New Roman"/>
                <w:sz w:val="28"/>
                <w:szCs w:val="28"/>
              </w:rPr>
            </w:pPr>
            <w:r w:rsidRPr="00391967">
              <w:rPr>
                <w:rFonts w:ascii="Times New Roman" w:hAnsi="Times New Roman" w:cs="Times New Roman"/>
                <w:sz w:val="24"/>
                <w:szCs w:val="24"/>
              </w:rPr>
              <w:t xml:space="preserve">высшее образование – </w:t>
            </w:r>
            <w:proofErr w:type="spellStart"/>
            <w:r w:rsidRPr="00391967">
              <w:rPr>
                <w:rFonts w:ascii="Times New Roman" w:hAnsi="Times New Roman" w:cs="Times New Roman"/>
                <w:sz w:val="24"/>
                <w:szCs w:val="24"/>
              </w:rPr>
              <w:t>бакалавриат</w:t>
            </w:r>
            <w:proofErr w:type="spellEnd"/>
          </w:p>
          <w:p w:rsidR="00391967" w:rsidRPr="00FE107C" w:rsidRDefault="00391967" w:rsidP="00B07B88">
            <w:pPr>
              <w:ind w:firstLine="0"/>
              <w:jc w:val="center"/>
              <w:rPr>
                <w:sz w:val="24"/>
                <w:szCs w:val="24"/>
              </w:rPr>
            </w:pPr>
          </w:p>
        </w:tc>
      </w:tr>
    </w:tbl>
    <w:p w:rsidR="00B07B88" w:rsidRDefault="00B07B88" w:rsidP="00B07B88">
      <w:pPr>
        <w:pStyle w:val="ConsPlusNormal"/>
        <w:rPr>
          <w:rFonts w:ascii="Times New Roman" w:hAnsi="Times New Roman"/>
          <w:sz w:val="28"/>
          <w:szCs w:val="28"/>
        </w:rPr>
      </w:pPr>
    </w:p>
    <w:p w:rsidR="00B07B88" w:rsidRPr="001567BA" w:rsidRDefault="00B07B88" w:rsidP="00B07B88">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Pr="004B16E0">
        <w:rPr>
          <w:rFonts w:ascii="Times New Roman" w:hAnsi="Times New Roman"/>
          <w:sz w:val="28"/>
          <w:szCs w:val="28"/>
        </w:rPr>
        <w:t>Президента РФ от 16 января 2017 г.</w:t>
      </w:r>
      <w:r>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B07B88" w:rsidRDefault="00B07B88" w:rsidP="00B07B88">
      <w:pPr>
        <w:spacing w:after="120"/>
      </w:pPr>
      <w:r>
        <w:t xml:space="preserve">- старших должностей федеральной гражданской службы – </w:t>
      </w:r>
      <w:r w:rsidRPr="0091483A">
        <w:rPr>
          <w:b/>
        </w:rPr>
        <w:t>без предъявления требования к стажу</w:t>
      </w:r>
      <w:r>
        <w:t>.</w:t>
      </w:r>
    </w:p>
    <w:p w:rsidR="000B26FE" w:rsidRDefault="000B26FE" w:rsidP="00B66070">
      <w:pPr>
        <w:pStyle w:val="ConsPlusNormal"/>
        <w:ind w:firstLine="0"/>
        <w:rPr>
          <w:rFonts w:ascii="Times New Roman" w:hAnsi="Times New Roman"/>
          <w:sz w:val="28"/>
          <w:szCs w:val="28"/>
        </w:rPr>
      </w:pPr>
    </w:p>
    <w:p w:rsidR="00683751" w:rsidRDefault="00683751" w:rsidP="00B66070">
      <w:pPr>
        <w:pStyle w:val="ConsPlusNormal"/>
        <w:ind w:firstLine="0"/>
        <w:rPr>
          <w:rFonts w:ascii="Times New Roman" w:hAnsi="Times New Roman"/>
          <w:sz w:val="28"/>
          <w:szCs w:val="28"/>
        </w:rPr>
      </w:pPr>
    </w:p>
    <w:p w:rsidR="00683751" w:rsidRDefault="00683751" w:rsidP="00B66070">
      <w:pPr>
        <w:pStyle w:val="ConsPlusNormal"/>
        <w:ind w:firstLine="0"/>
        <w:rPr>
          <w:rFonts w:ascii="Times New Roman" w:hAnsi="Times New Roman"/>
          <w:sz w:val="28"/>
          <w:szCs w:val="28"/>
        </w:rPr>
      </w:pPr>
    </w:p>
    <w:p w:rsidR="00A263C5" w:rsidRDefault="008C12D2" w:rsidP="008C12D2">
      <w:pPr>
        <w:ind w:firstLine="0"/>
        <w:jc w:val="center"/>
        <w:rPr>
          <w:b/>
          <w:u w:val="single"/>
        </w:rPr>
      </w:pPr>
      <w:r w:rsidRPr="00B57448">
        <w:rPr>
          <w:b/>
          <w:u w:val="single"/>
        </w:rPr>
        <w:lastRenderedPageBreak/>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proofErr w:type="spellStart"/>
      <w:r w:rsidRPr="00E13147">
        <w:t>д</w:t>
      </w:r>
      <w:proofErr w:type="spellEnd"/>
      <w:r w:rsidRPr="00E13147">
        <w:t>)</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C7041A" w:rsidRDefault="008C12D2" w:rsidP="008C12D2">
      <w:r w:rsidRPr="00BD7934">
        <w:rPr>
          <w:i/>
        </w:rPr>
        <w:t>3) знаниями и умения в области информацио</w:t>
      </w:r>
      <w:r w:rsidR="00C7041A">
        <w:rPr>
          <w:i/>
        </w:rPr>
        <w:t>нно-коммуникационных технологий</w:t>
      </w:r>
      <w:r w:rsidR="00C7041A">
        <w:t>.</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lastRenderedPageBreak/>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526A66" w:rsidRDefault="00526A66" w:rsidP="008C12D2">
      <w:pPr>
        <w:ind w:firstLine="720"/>
      </w:pPr>
    </w:p>
    <w:p w:rsidR="008C12D2" w:rsidRDefault="00526A66" w:rsidP="00526A66">
      <w:pPr>
        <w:ind w:firstLine="720"/>
      </w:pPr>
      <w:r w:rsidRPr="00736DEE">
        <w:t xml:space="preserve">Для </w:t>
      </w:r>
      <w:r w:rsidRPr="00736DEE">
        <w:rPr>
          <w:bCs/>
        </w:rPr>
        <w:t>должностей</w:t>
      </w:r>
      <w:r w:rsidRPr="00736DEE">
        <w:rPr>
          <w:bCs/>
          <w:sz w:val="24"/>
          <w:szCs w:val="24"/>
        </w:rPr>
        <w:t xml:space="preserve"> </w:t>
      </w:r>
      <w:r w:rsidRPr="00736DEE">
        <w:rPr>
          <w:bCs/>
        </w:rPr>
        <w:t xml:space="preserve">гражданской службы категории </w:t>
      </w:r>
      <w:r w:rsidR="00C7041A">
        <w:rPr>
          <w:bCs/>
        </w:rPr>
        <w:t xml:space="preserve">«руководители» ведущей группы, категории </w:t>
      </w:r>
      <w:r>
        <w:rPr>
          <w:bCs/>
        </w:rPr>
        <w:t>«</w:t>
      </w:r>
      <w:r w:rsidRPr="00736DEE">
        <w:rPr>
          <w:bCs/>
        </w:rPr>
        <w:t>специалисты</w:t>
      </w:r>
      <w:r>
        <w:rPr>
          <w:bCs/>
        </w:rPr>
        <w:t>»</w:t>
      </w:r>
      <w:r w:rsidRPr="00736DEE">
        <w:rPr>
          <w:bCs/>
        </w:rPr>
        <w:t xml:space="preserve"> старшей групп</w:t>
      </w:r>
      <w:r>
        <w:rPr>
          <w:bCs/>
        </w:rPr>
        <w:t>ы</w:t>
      </w:r>
      <w:r w:rsidRPr="00736DEE">
        <w:rPr>
          <w:bCs/>
        </w:rPr>
        <w:t xml:space="preserve"> должностей </w:t>
      </w:r>
      <w:r>
        <w:rPr>
          <w:bCs/>
        </w:rPr>
        <w:t xml:space="preserve">необходимо обладать следующими управленческими умениями  </w:t>
      </w:r>
      <w:r w:rsidRPr="00C46F03">
        <w:rPr>
          <w:bCs/>
          <w:i/>
        </w:rPr>
        <w:t>(для замещения должностей гражданской службы,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w:t>
      </w:r>
      <w:r w:rsidR="00C46F03">
        <w:rPr>
          <w:bCs/>
          <w:i/>
        </w:rPr>
        <w:t xml:space="preserve"> и проектов для достижения целей и задач Сах</w:t>
      </w:r>
      <w:proofErr w:type="gramStart"/>
      <w:r w:rsidR="00C46F03">
        <w:rPr>
          <w:bCs/>
          <w:i/>
        </w:rPr>
        <w:t>а(</w:t>
      </w:r>
      <w:proofErr w:type="gramEnd"/>
      <w:r w:rsidR="00C46F03">
        <w:rPr>
          <w:bCs/>
          <w:i/>
        </w:rPr>
        <w:t>Якутия)</w:t>
      </w:r>
      <w:proofErr w:type="spellStart"/>
      <w:r w:rsidR="00C46F03">
        <w:rPr>
          <w:bCs/>
          <w:i/>
        </w:rPr>
        <w:t>стата</w:t>
      </w:r>
      <w:proofErr w:type="spellEnd"/>
      <w:r w:rsidRPr="00C46F03">
        <w:rPr>
          <w:bCs/>
          <w:i/>
        </w:rPr>
        <w:t>)</w:t>
      </w:r>
      <w:r>
        <w:rPr>
          <w:bCs/>
        </w:rPr>
        <w:t>:</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913D5D" w:rsidRDefault="008C12D2" w:rsidP="00913D5D">
      <w:pPr>
        <w:ind w:firstLine="720"/>
      </w:pPr>
      <w:r>
        <w:t>- умение оперативно принимать и реализовывать управленческие решения.</w:t>
      </w: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12" w:name="_Toc479853498"/>
            <w:r w:rsidRPr="00DE520E">
              <w:rPr>
                <w:sz w:val="22"/>
                <w:szCs w:val="22"/>
              </w:rPr>
              <w:t>Умение мыслить стратегически</w:t>
            </w:r>
            <w:bookmarkEnd w:id="12"/>
          </w:p>
          <w:p w:rsidR="00886F8A" w:rsidRPr="00DE520E" w:rsidRDefault="00432700" w:rsidP="00DE520E">
            <w:pPr>
              <w:ind w:firstLine="0"/>
              <w:rPr>
                <w:b/>
                <w:sz w:val="22"/>
                <w:szCs w:val="22"/>
              </w:rPr>
            </w:pPr>
            <w:bookmarkStart w:id="13" w:name="_Toc479853499"/>
            <w:r w:rsidRPr="00DE520E">
              <w:rPr>
                <w:sz w:val="22"/>
                <w:szCs w:val="22"/>
              </w:rPr>
              <w:t>(системно)</w:t>
            </w:r>
            <w:bookmarkEnd w:id="13"/>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14" w:name="_Toc479853503"/>
            <w:r w:rsidRPr="00DE520E">
              <w:rPr>
                <w:sz w:val="24"/>
                <w:szCs w:val="24"/>
              </w:rPr>
              <w:t>Коммуникативные умения</w:t>
            </w:r>
            <w:bookmarkEnd w:id="14"/>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В своих действиях учитывает потребности других 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w:t>
            </w:r>
            <w:proofErr w:type="gramStart"/>
            <w:r w:rsidRPr="00893A4B">
              <w:rPr>
                <w:sz w:val="22"/>
                <w:szCs w:val="22"/>
              </w:rPr>
              <w:lastRenderedPageBreak/>
              <w:t>необходимых</w:t>
            </w:r>
            <w:proofErr w:type="gramEnd"/>
            <w:r w:rsidRPr="00893A4B">
              <w:rPr>
                <w:sz w:val="22"/>
                <w:szCs w:val="22"/>
              </w:rPr>
              <w:t xml:space="preserve">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proofErr w:type="spellStart"/>
            <w:r w:rsidRPr="00893A4B">
              <w:rPr>
                <w:sz w:val="22"/>
                <w:szCs w:val="22"/>
              </w:rPr>
              <w:t>Аргументированно</w:t>
            </w:r>
            <w:proofErr w:type="spellEnd"/>
            <w:r w:rsidRPr="00893A4B">
              <w:rPr>
                <w:sz w:val="22"/>
                <w:szCs w:val="22"/>
              </w:rPr>
              <w:t xml:space="preserve">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lastRenderedPageBreak/>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15" w:name="_Toc479853507"/>
            <w:r w:rsidRPr="00DE520E">
              <w:rPr>
                <w:sz w:val="24"/>
                <w:szCs w:val="24"/>
              </w:rPr>
              <w:t>рационально использовать служебное время и достигать результат</w:t>
            </w:r>
            <w:bookmarkEnd w:id="15"/>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16"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16"/>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0D6F56" w:rsidRDefault="000D6F56" w:rsidP="00E67423">
      <w:pPr>
        <w:ind w:firstLine="0"/>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2236DF" w:rsidRDefault="002236DF" w:rsidP="002236DF">
      <w:pPr>
        <w:pStyle w:val="Default"/>
        <w:rPr>
          <w:b/>
          <w:bCs/>
          <w:sz w:val="23"/>
          <w:szCs w:val="23"/>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sz w:val="23"/>
          <w:szCs w:val="23"/>
        </w:rPr>
      </w:pPr>
      <w:r>
        <w:rPr>
          <w:b/>
          <w:bCs/>
          <w:sz w:val="23"/>
          <w:szCs w:val="23"/>
        </w:rPr>
        <w:t>ДЛЯ ЗАМЕЩЕНИЯ ДОЛЖНОСТЕЙ ГОСУДАРСТВЕННОЙ ГРАЖДАНСКОЙ СЛУЖБЫ</w:t>
      </w: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6F1436" w:rsidRPr="00893A4B" w:rsidRDefault="006F1436" w:rsidP="006F1436">
      <w:pPr>
        <w:ind w:firstLine="0"/>
        <w:jc w:val="center"/>
        <w:rPr>
          <w:b/>
          <w:sz w:val="24"/>
          <w:szCs w:val="24"/>
        </w:rPr>
      </w:pPr>
      <w:r w:rsidRPr="00893A4B">
        <w:rPr>
          <w:b/>
          <w:sz w:val="24"/>
          <w:szCs w:val="24"/>
        </w:rPr>
        <w:t xml:space="preserve">Старшая группа – отдел </w:t>
      </w:r>
      <w:r w:rsidR="00391967">
        <w:rPr>
          <w:b/>
          <w:sz w:val="24"/>
          <w:szCs w:val="24"/>
        </w:rPr>
        <w:t>государственной статистики в г. Якутск (</w:t>
      </w:r>
      <w:proofErr w:type="gramStart"/>
      <w:r w:rsidR="00391967">
        <w:rPr>
          <w:b/>
          <w:sz w:val="24"/>
          <w:szCs w:val="24"/>
        </w:rPr>
        <w:t>в</w:t>
      </w:r>
      <w:proofErr w:type="gramEnd"/>
      <w:r w:rsidR="00391967">
        <w:rPr>
          <w:b/>
          <w:sz w:val="24"/>
          <w:szCs w:val="24"/>
        </w:rPr>
        <w:t xml:space="preserve"> с. Борогонцы)</w:t>
      </w:r>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17" w:name="_Toc406419285"/>
            <w:bookmarkStart w:id="18" w:name="_Toc479853494"/>
            <w:bookmarkStart w:id="19"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 xml:space="preserve">Рекомендуемые специальности, направления подготовки: </w:t>
            </w:r>
            <w:proofErr w:type="gramStart"/>
            <w:r w:rsidRPr="00DE520E">
              <w:rPr>
                <w:sz w:val="23"/>
                <w:szCs w:val="23"/>
              </w:rPr>
              <w:t>«Статистика», «Государственное и муниципальное управление», «</w:t>
            </w:r>
            <w:proofErr w:type="spellStart"/>
            <w:r w:rsidRPr="00DE520E">
              <w:rPr>
                <w:sz w:val="23"/>
                <w:szCs w:val="23"/>
              </w:rPr>
              <w:t>Инфокоммуникационные</w:t>
            </w:r>
            <w:proofErr w:type="spellEnd"/>
            <w:r w:rsidRPr="00DE520E">
              <w:rPr>
                <w:sz w:val="23"/>
                <w:szCs w:val="23"/>
              </w:rPr>
              <w:t xml:space="preserve">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DE520E">
              <w:rPr>
                <w:sz w:val="23"/>
                <w:szCs w:val="23"/>
              </w:rPr>
              <w:t xml:space="preserve">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lastRenderedPageBreak/>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lastRenderedPageBreak/>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lastRenderedPageBreak/>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217"/>
        <w:gridCol w:w="6143"/>
      </w:tblGrid>
      <w:tr w:rsidR="008B1FF6" w:rsidTr="00913D5D">
        <w:trPr>
          <w:trHeight w:val="1055"/>
        </w:trPr>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tblPr>
            <w:tblGrid>
              <w:gridCol w:w="6035"/>
            </w:tblGrid>
            <w:tr w:rsidR="00134F43" w:rsidTr="00913D5D">
              <w:trPr>
                <w:trHeight w:val="1065"/>
              </w:trPr>
              <w:tc>
                <w:tcPr>
                  <w:tcW w:w="6035" w:type="dxa"/>
                </w:tcPr>
                <w:p w:rsidR="00134F43" w:rsidRDefault="00134F43" w:rsidP="00913D5D">
                  <w:pPr>
                    <w:pStyle w:val="Default"/>
                    <w:jc w:val="both"/>
                    <w:rPr>
                      <w:sz w:val="23"/>
                      <w:szCs w:val="23"/>
                    </w:rPr>
                  </w:pPr>
                  <w:r>
                    <w:rPr>
                      <w:sz w:val="23"/>
                      <w:szCs w:val="23"/>
                    </w:rPr>
                    <w:t xml:space="preserve">1. </w:t>
                  </w:r>
                  <w:proofErr w:type="gramStart"/>
                  <w:r>
                    <w:rPr>
                      <w:sz w:val="23"/>
                      <w:szCs w:val="23"/>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w:t>
                  </w:r>
                  <w:r>
                    <w:rPr>
                      <w:sz w:val="23"/>
                      <w:szCs w:val="23"/>
                    </w:rPr>
                    <w:lastRenderedPageBreak/>
                    <w:t xml:space="preserve">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lastRenderedPageBreak/>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proofErr w:type="gramStart"/>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roofErr w:type="gramEnd"/>
                  <w:r w:rsidR="005A6E6B">
                    <w:rPr>
                      <w:sz w:val="23"/>
                      <w:szCs w:val="23"/>
                    </w:rPr>
                    <w:t xml:space="preserve">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913D5D" w:rsidRDefault="00913D5D" w:rsidP="00391967">
      <w:pPr>
        <w:ind w:firstLine="0"/>
        <w:rPr>
          <w:b/>
          <w:bCs/>
          <w:color w:val="000000"/>
          <w:sz w:val="24"/>
        </w:rPr>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lastRenderedPageBreak/>
              <w:t xml:space="preserve">Осуществление </w:t>
            </w:r>
            <w:proofErr w:type="gramStart"/>
            <w:r w:rsidRPr="002D359D">
              <w:rPr>
                <w:sz w:val="22"/>
                <w:szCs w:val="22"/>
              </w:rPr>
              <w:t>исполнительно-распорядительных</w:t>
            </w:r>
            <w:proofErr w:type="gramEnd"/>
            <w:r w:rsidRPr="002D359D">
              <w:rPr>
                <w:sz w:val="22"/>
                <w:szCs w:val="22"/>
              </w:rPr>
              <w:t xml:space="preserve">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20" w:name="_Toc479853440"/>
            <w:r w:rsidRPr="002D359D">
              <w:rPr>
                <w:sz w:val="22"/>
                <w:szCs w:val="22"/>
              </w:rPr>
              <w:t>Ведение делопроизводства, электронного документооборота и архивного дела</w:t>
            </w:r>
            <w:bookmarkEnd w:id="20"/>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система взаимодействия в рамках внутриведомственного и 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21" w:name="_Toc479853441"/>
            <w:r w:rsidRPr="002D359D">
              <w:rPr>
                <w:sz w:val="22"/>
                <w:szCs w:val="22"/>
              </w:rPr>
              <w:t>- п</w:t>
            </w:r>
            <w:r w:rsidRPr="002D359D">
              <w:rPr>
                <w:color w:val="000000"/>
                <w:sz w:val="22"/>
                <w:szCs w:val="22"/>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1"/>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proofErr w:type="gramStart"/>
            <w:r w:rsidRPr="00EF2968">
              <w:rPr>
                <w:color w:val="000000"/>
                <w:sz w:val="22"/>
                <w:szCs w:val="22"/>
              </w:rPr>
              <w:t xml:space="preserve">- сетевое оборудование (роутеры, сетевые концентраторы, сетевые коммутаторы, </w:t>
            </w:r>
            <w:proofErr w:type="spellStart"/>
            <w:r w:rsidRPr="00EF2968">
              <w:rPr>
                <w:color w:val="000000"/>
                <w:sz w:val="22"/>
                <w:szCs w:val="22"/>
              </w:rPr>
              <w:t>маршрутизаторы</w:t>
            </w:r>
            <w:proofErr w:type="spellEnd"/>
            <w:r w:rsidRPr="00EF2968">
              <w:rPr>
                <w:color w:val="000000"/>
                <w:sz w:val="22"/>
                <w:szCs w:val="22"/>
              </w:rPr>
              <w:t xml:space="preserve">, </w:t>
            </w:r>
            <w:proofErr w:type="spellStart"/>
            <w:r w:rsidRPr="00EF2968">
              <w:rPr>
                <w:color w:val="000000"/>
                <w:sz w:val="22"/>
                <w:szCs w:val="22"/>
              </w:rPr>
              <w:t>VP№-узлы</w:t>
            </w:r>
            <w:proofErr w:type="spellEnd"/>
            <w:r w:rsidRPr="00EF2968">
              <w:rPr>
                <w:color w:val="000000"/>
                <w:sz w:val="22"/>
                <w:szCs w:val="22"/>
              </w:rPr>
              <w:t xml:space="preserve">),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roofErr w:type="gramEnd"/>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2"/>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17"/>
    <w:bookmarkEnd w:id="18"/>
    <w:bookmarkEnd w:id="19"/>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34562A" w:rsidRDefault="00C2574A" w:rsidP="008C12D2">
      <w:r>
        <w:t>а)</w:t>
      </w:r>
      <w:r w:rsidR="008C12D2" w:rsidRPr="0034562A">
        <w:t xml:space="preserve"> личное заявление;</w:t>
      </w:r>
    </w:p>
    <w:p w:rsidR="008C12D2" w:rsidRPr="0034562A" w:rsidRDefault="00C2574A" w:rsidP="008C12D2">
      <w:r>
        <w:t>б)</w:t>
      </w:r>
      <w:r w:rsidR="008C12D2" w:rsidRPr="0034562A">
        <w:t xml:space="preserve"> заполненную и подписанную анкету по форме, установленной распоряжением Российской Феде</w:t>
      </w:r>
      <w:r w:rsidR="0034562A" w:rsidRPr="0034562A">
        <w:t xml:space="preserve">рации от 26.05.2005г. №667-р, с </w:t>
      </w:r>
      <w:r w:rsidR="008C12D2" w:rsidRPr="0034562A">
        <w:t>приложением фотографи</w:t>
      </w:r>
      <w:r w:rsidR="00D43B5C" w:rsidRPr="0034562A">
        <w:t>и</w:t>
      </w:r>
      <w:r w:rsidR="00455483" w:rsidRPr="0034562A">
        <w:t xml:space="preserve"> (размером 3</w:t>
      </w:r>
      <w:r w:rsidR="00455483" w:rsidRPr="0034562A">
        <w:rPr>
          <w:lang w:val="en-US"/>
        </w:rPr>
        <w:t>x</w:t>
      </w:r>
      <w:r w:rsidR="00D43B5C" w:rsidRPr="0034562A">
        <w:t>4, без уголка</w:t>
      </w:r>
      <w:r w:rsidR="00455483" w:rsidRPr="0034562A">
        <w:t>)</w:t>
      </w:r>
      <w:r w:rsidR="008C12D2" w:rsidRPr="0034562A">
        <w:t>;</w:t>
      </w:r>
    </w:p>
    <w:p w:rsidR="008C12D2" w:rsidRPr="0034562A" w:rsidRDefault="00C2574A" w:rsidP="008C12D2">
      <w:r>
        <w:t>в)</w:t>
      </w:r>
      <w:r w:rsidR="008C12D2" w:rsidRPr="0034562A">
        <w:t xml:space="preserve"> копию паспорта или заменяющего его документа (</w:t>
      </w:r>
      <w:r>
        <w:t xml:space="preserve">соответствующий документ </w:t>
      </w:r>
      <w:r w:rsidR="008C12D2" w:rsidRPr="0034562A">
        <w:t>предъявляется лично по прибытии на конкурс);</w:t>
      </w:r>
    </w:p>
    <w:p w:rsidR="008C12D2" w:rsidRPr="0034562A" w:rsidRDefault="00C2574A" w:rsidP="008C12D2">
      <w:r>
        <w:t>г)</w:t>
      </w:r>
      <w:r w:rsidR="008C12D2" w:rsidRPr="0034562A">
        <w:t xml:space="preserve"> документы, подтверждающие необходимое профессиональное образова</w:t>
      </w:r>
      <w:r w:rsidR="00A93ECD" w:rsidRPr="0034562A">
        <w:t>ние, стаж работы и квалификацию:</w:t>
      </w:r>
    </w:p>
    <w:p w:rsidR="008C12D2" w:rsidRPr="0034562A" w:rsidRDefault="00391967" w:rsidP="008C12D2">
      <w:proofErr w:type="gramStart"/>
      <w:r>
        <w:t xml:space="preserve">копию трудовой книжки, </w:t>
      </w:r>
      <w:r w:rsidRPr="0034562A">
        <w:rPr>
          <w:b/>
        </w:rPr>
        <w:t>заверенную нотариально или кадровой службой по месту работы (службы)</w:t>
      </w:r>
      <w:r>
        <w:rPr>
          <w:b/>
        </w:rPr>
        <w:t xml:space="preserve"> </w:t>
      </w:r>
      <w:r w:rsidRPr="00391967">
        <w:t>и (или) сведения о трудовой деятельности, оформленные в установленном законодательством Российской Федерации порядке, и (или)</w:t>
      </w:r>
      <w:r>
        <w:rPr>
          <w:b/>
        </w:rPr>
        <w:t xml:space="preserve"> </w:t>
      </w:r>
      <w:r w:rsidRPr="0034562A">
        <w:t xml:space="preserve">иные документы, подтверждающие трудовую (служебную) деятельность гражданина </w:t>
      </w:r>
      <w:r w:rsidR="008C12D2" w:rsidRPr="0034562A">
        <w:t>(за исключением случаев, когда служебная (трудовая) деятел</w:t>
      </w:r>
      <w:r>
        <w:t>ьность осуществляется впервые)</w:t>
      </w:r>
      <w:r w:rsidR="008C12D2" w:rsidRPr="0034562A">
        <w:t>;</w:t>
      </w:r>
      <w:proofErr w:type="gramEnd"/>
    </w:p>
    <w:p w:rsidR="008C12D2" w:rsidRPr="0034562A" w:rsidRDefault="008C12D2" w:rsidP="008C12D2">
      <w:r w:rsidRPr="0034562A">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34562A">
        <w:rPr>
          <w:b/>
        </w:rPr>
        <w:t>заверенные нотариально или кадровой службой по месту работы (службы)</w:t>
      </w:r>
      <w:r w:rsidRPr="0034562A">
        <w:t>;</w:t>
      </w:r>
    </w:p>
    <w:p w:rsidR="0034562A" w:rsidRDefault="004603C4" w:rsidP="002A1B64">
      <w:proofErr w:type="gramStart"/>
      <w:r w:rsidRPr="0034562A">
        <w:t xml:space="preserve">- </w:t>
      </w:r>
      <w:r w:rsidR="00F66FBD" w:rsidRPr="0034562A">
        <w:t>оригинал заключения медицинского учреждения</w:t>
      </w:r>
      <w:r w:rsidRPr="0034562A">
        <w:t xml:space="preserve"> об отсутствии у гражданина заболевания, препятствующего поступлению на гражданскую службу или ее прохождению (справка формы 001 ГС/у</w:t>
      </w:r>
      <w:r w:rsidR="001538CF" w:rsidRPr="0034562A">
        <w:t xml:space="preserve"> с отметками из психоневрологического и наркологического диспансеров</w:t>
      </w:r>
      <w:r w:rsidRPr="0034562A">
        <w:t>);</w:t>
      </w:r>
      <w:proofErr w:type="gramEnd"/>
    </w:p>
    <w:p w:rsidR="007F5054" w:rsidRPr="008C1637" w:rsidRDefault="007F5054" w:rsidP="007F5054">
      <w:r w:rsidRPr="002A1B64">
        <w:t xml:space="preserve">- </w:t>
      </w:r>
      <w:proofErr w:type="spellStart"/>
      <w:r w:rsidRPr="002A1B64">
        <w:t>справку-объективку</w:t>
      </w:r>
      <w:proofErr w:type="spellEnd"/>
      <w:r w:rsidRPr="002A1B64">
        <w:t xml:space="preserve"> по образцу, размещенному на официальном сайте Сах</w:t>
      </w:r>
      <w:proofErr w:type="gramStart"/>
      <w:r w:rsidRPr="002A1B64">
        <w:t>а(</w:t>
      </w:r>
      <w:proofErr w:type="gramEnd"/>
      <w:r w:rsidRPr="002A1B64">
        <w:t>Якутия)</w:t>
      </w:r>
      <w:proofErr w:type="spellStart"/>
      <w:r w:rsidRPr="002A1B64">
        <w:t>стата</w:t>
      </w:r>
      <w:proofErr w:type="spellEnd"/>
      <w:r w:rsidRPr="002A1B64">
        <w:t>;</w:t>
      </w:r>
    </w:p>
    <w:p w:rsidR="00020A6A" w:rsidRDefault="007F5054" w:rsidP="00020A6A">
      <w: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0A6A" w:rsidRDefault="00020A6A" w:rsidP="00020A6A">
      <w:r w:rsidRPr="002A1B64">
        <w:t>- копию документа воинского учета – для военнообязанных и лиц, подлежащих призыву на военную службу (соответствующий оригинал документа предъявляется лично по прибытии на конкурс);</w:t>
      </w:r>
    </w:p>
    <w:p w:rsidR="007F5054" w:rsidRPr="002A1B64" w:rsidRDefault="007F5054" w:rsidP="007F5054">
      <w:r w:rsidRPr="002A1B64">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7F5054" w:rsidRDefault="007F5054" w:rsidP="007F5054">
      <w:r w:rsidRPr="002A1B64">
        <w:t>- согласие на передачу персональных данных третьим лицам.</w:t>
      </w:r>
    </w:p>
    <w:p w:rsidR="006C6834" w:rsidRPr="003511A7" w:rsidRDefault="006C6834" w:rsidP="007F5054"/>
    <w:p w:rsidR="006C6834" w:rsidRDefault="00CC7C42" w:rsidP="007F5054">
      <w:pPr>
        <w:rPr>
          <w:color w:val="000000"/>
        </w:rPr>
      </w:pPr>
      <w:r w:rsidRPr="00CC7C42">
        <w:rPr>
          <w:b/>
          <w:color w:val="000000"/>
        </w:rPr>
        <w:lastRenderedPageBreak/>
        <w:t>Гражданский служащий,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CC7C42">
        <w:rPr>
          <w:b/>
          <w:color w:val="000000"/>
        </w:rPr>
        <w:t>, в котором он замещает должность гражданской службы</w:t>
      </w:r>
      <w:r w:rsidRPr="003511A7">
        <w:rPr>
          <w:color w:val="000000"/>
        </w:rPr>
        <w:t>, подает</w:t>
      </w:r>
      <w:r w:rsidR="006C6834">
        <w:rPr>
          <w:color w:val="000000"/>
        </w:rPr>
        <w:t>:</w:t>
      </w:r>
    </w:p>
    <w:p w:rsidR="006C6834" w:rsidRDefault="006C6834" w:rsidP="007F5054">
      <w:r>
        <w:rPr>
          <w:color w:val="000000"/>
        </w:rPr>
        <w:t>а)</w:t>
      </w:r>
      <w:r w:rsidR="00CC7C42" w:rsidRPr="003511A7">
        <w:rPr>
          <w:color w:val="000000"/>
        </w:rPr>
        <w:t xml:space="preserve"> заявление на </w:t>
      </w:r>
      <w:r w:rsidR="00020A6A">
        <w:t xml:space="preserve">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t>;</w:t>
      </w:r>
    </w:p>
    <w:p w:rsidR="007F5054" w:rsidRDefault="006C6834" w:rsidP="007F5054">
      <w:r>
        <w:t xml:space="preserve">б) </w:t>
      </w:r>
      <w:r w:rsidR="00CC7C42" w:rsidRPr="003511A7">
        <w:t>согласие на передачу персональных данных третьим лицам.</w:t>
      </w:r>
    </w:p>
    <w:p w:rsidR="006C6834" w:rsidRDefault="006C6834" w:rsidP="007F5054"/>
    <w:p w:rsidR="006C6834" w:rsidRDefault="00CC7C42" w:rsidP="002A1B64">
      <w:pPr>
        <w:rPr>
          <w:color w:val="000000"/>
        </w:rPr>
      </w:pPr>
      <w:r w:rsidRPr="00CC7C42">
        <w:rPr>
          <w:b/>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w:t>
      </w:r>
      <w:proofErr w:type="gramStart"/>
      <w:r w:rsidRPr="00CC7C42">
        <w:rPr>
          <w:b/>
          <w:color w:val="000000"/>
        </w:rPr>
        <w:t>а(</w:t>
      </w:r>
      <w:proofErr w:type="gramEnd"/>
      <w:r w:rsidRPr="00CC7C42">
        <w:rPr>
          <w:b/>
          <w:color w:val="000000"/>
        </w:rPr>
        <w:t>Якутия)</w:t>
      </w:r>
      <w:proofErr w:type="spellStart"/>
      <w:r w:rsidRPr="00CC7C42">
        <w:rPr>
          <w:b/>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006C6834">
        <w:rPr>
          <w:color w:val="000000"/>
        </w:rPr>
        <w:t>:</w:t>
      </w:r>
    </w:p>
    <w:p w:rsidR="006C6834" w:rsidRDefault="006C6834" w:rsidP="002A1B64">
      <w:pPr>
        <w:rPr>
          <w:color w:val="000000"/>
        </w:rPr>
      </w:pPr>
      <w:r>
        <w:rPr>
          <w:color w:val="000000"/>
        </w:rPr>
        <w:t>а)</w:t>
      </w:r>
      <w:r w:rsidR="00CC7C42" w:rsidRPr="003511A7">
        <w:rPr>
          <w:color w:val="000000"/>
        </w:rPr>
        <w:t xml:space="preserve"> заявление на имя </w:t>
      </w:r>
      <w:r w:rsidR="00CC7C42" w:rsidRPr="003511A7">
        <w:t>руководителя Сах</w:t>
      </w:r>
      <w:proofErr w:type="gramStart"/>
      <w:r w:rsidR="00CC7C42" w:rsidRPr="003511A7">
        <w:t>а(</w:t>
      </w:r>
      <w:proofErr w:type="gramEnd"/>
      <w:r w:rsidR="00CC7C42" w:rsidRPr="003511A7">
        <w:t>Якутия)</w:t>
      </w:r>
      <w:proofErr w:type="spellStart"/>
      <w:r w:rsidR="00CC7C42" w:rsidRPr="003511A7">
        <w:t>стата</w:t>
      </w:r>
      <w:proofErr w:type="spellEnd"/>
      <w:r w:rsidR="00CC7C42" w:rsidRPr="003511A7">
        <w:rPr>
          <w:color w:val="000000"/>
        </w:rPr>
        <w:t xml:space="preserve">; </w:t>
      </w:r>
    </w:p>
    <w:p w:rsidR="005565F2" w:rsidRDefault="006C6834" w:rsidP="005565F2">
      <w:r>
        <w:rPr>
          <w:color w:val="000000"/>
        </w:rPr>
        <w:t xml:space="preserve">б) </w:t>
      </w:r>
      <w:r w:rsidR="00CC7C42" w:rsidRPr="003511A7">
        <w:rPr>
          <w:color w:val="000000"/>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00CC7C42" w:rsidRPr="003511A7">
        <w:t>утвержденной Правительством Российской Федерации, с фотографией</w:t>
      </w:r>
      <w:r>
        <w:t xml:space="preserve"> (размером 3</w:t>
      </w:r>
      <w:r>
        <w:rPr>
          <w:lang w:val="en-US"/>
        </w:rPr>
        <w:t>x</w:t>
      </w:r>
      <w:r>
        <w:t>4</w:t>
      </w:r>
      <w:r w:rsidR="00CC7C42" w:rsidRPr="003511A7">
        <w:t>,</w:t>
      </w:r>
      <w:r>
        <w:t xml:space="preserve"> без уголка)</w:t>
      </w:r>
      <w:r w:rsidR="005565F2">
        <w:t>;</w:t>
      </w:r>
    </w:p>
    <w:p w:rsidR="005565F2" w:rsidRDefault="005565F2" w:rsidP="005565F2">
      <w:r>
        <w:t xml:space="preserve">в) </w:t>
      </w:r>
      <w:r w:rsidR="00CC7C42" w:rsidRPr="003511A7">
        <w:t>согласие на обработку персональ</w:t>
      </w:r>
      <w:r>
        <w:t>ных данных в Сах</w:t>
      </w:r>
      <w:proofErr w:type="gramStart"/>
      <w:r>
        <w:t>а(</w:t>
      </w:r>
      <w:proofErr w:type="gramEnd"/>
      <w:r>
        <w:t>Якутия)</w:t>
      </w:r>
      <w:proofErr w:type="spellStart"/>
      <w:r>
        <w:t>стате</w:t>
      </w:r>
      <w:proofErr w:type="spellEnd"/>
      <w:r>
        <w:t>;</w:t>
      </w:r>
    </w:p>
    <w:p w:rsidR="006319EE" w:rsidRPr="005565F2" w:rsidRDefault="005565F2" w:rsidP="005565F2">
      <w:r>
        <w:t xml:space="preserve">г) </w:t>
      </w:r>
      <w:hyperlink r:id="rId13" w:history="1">
        <w:r w:rsidR="00CC7C42" w:rsidRPr="003511A7">
          <w:rPr>
            <w:bCs/>
          </w:rPr>
          <w:t>согласие</w:t>
        </w:r>
      </w:hyperlink>
      <w:r w:rsidR="00CC7C42" w:rsidRPr="003511A7">
        <w:rPr>
          <w:b/>
          <w:bCs/>
        </w:rPr>
        <w:t> </w:t>
      </w:r>
      <w:r w:rsidR="00CC7C42" w:rsidRPr="003511A7">
        <w:t>на передачу персональных данных третьим лицам</w:t>
      </w:r>
      <w:r w:rsidR="00CC7C42">
        <w:rPr>
          <w:color w:val="000000"/>
        </w:rPr>
        <w:t>.</w:t>
      </w:r>
    </w:p>
    <w:p w:rsidR="006319EE" w:rsidRDefault="006319EE" w:rsidP="007F5054">
      <w:pPr>
        <w:rPr>
          <w:color w:val="000000"/>
        </w:rPr>
      </w:pPr>
    </w:p>
    <w:p w:rsidR="00CC7C42" w:rsidRDefault="00CC7C42" w:rsidP="007F5054">
      <w:pPr>
        <w:rPr>
          <w:color w:val="000000"/>
        </w:rPr>
      </w:pPr>
      <w:r w:rsidRPr="00612E69">
        <w:rPr>
          <w:color w:val="000000"/>
        </w:rPr>
        <w:t>Все вышеперечисленные документы в течение 21 календарного дня со дня размещения объявле</w:t>
      </w:r>
      <w:r w:rsidR="005565F2">
        <w:rPr>
          <w:color w:val="000000"/>
        </w:rPr>
        <w:t xml:space="preserve">ния об их приеме </w:t>
      </w:r>
      <w:r w:rsidRPr="00612E69">
        <w:rPr>
          <w:color w:val="000000"/>
        </w:rPr>
        <w:t xml:space="preserve">представляются </w:t>
      </w:r>
      <w:r w:rsidR="005565F2">
        <w:rPr>
          <w:color w:val="000000"/>
        </w:rPr>
        <w:t xml:space="preserve">претендентом лично, </w:t>
      </w:r>
      <w:r w:rsidRPr="00612E69">
        <w:rPr>
          <w:color w:val="000000"/>
        </w:rPr>
        <w:t>п</w:t>
      </w:r>
      <w:r>
        <w:rPr>
          <w:color w:val="000000"/>
        </w:rPr>
        <w:t xml:space="preserve">осредством направления по почте или в электронном виде с использованием </w:t>
      </w:r>
      <w:r w:rsidR="00020A6A">
        <w:rPr>
          <w:color w:val="000000"/>
        </w:rPr>
        <w:t xml:space="preserve">федеральной государственной </w:t>
      </w:r>
      <w:r>
        <w:rPr>
          <w:color w:val="000000"/>
        </w:rPr>
        <w:t>информационной системы</w:t>
      </w:r>
      <w:r w:rsidR="00020A6A">
        <w:rPr>
          <w:color w:val="000000"/>
        </w:rPr>
        <w:t xml:space="preserve"> «Е</w:t>
      </w:r>
      <w:r w:rsidR="005565F2">
        <w:rPr>
          <w:color w:val="000000"/>
        </w:rPr>
        <w:t>диная информационная система управления кадровым составом государственной гражданской службы Российской Федерации»</w:t>
      </w:r>
      <w:r>
        <w:rPr>
          <w:color w:val="000000"/>
        </w:rPr>
        <w:t xml:space="preserve">. </w:t>
      </w:r>
    </w:p>
    <w:p w:rsidR="004D6E10" w:rsidRPr="008C1637" w:rsidRDefault="004D6E10" w:rsidP="00A5657D">
      <w:pPr>
        <w:ind w:firstLine="0"/>
      </w:pPr>
    </w:p>
    <w:tbl>
      <w:tblPr>
        <w:tblW w:w="9711" w:type="dxa"/>
        <w:jc w:val="center"/>
        <w:tblInd w:w="-318" w:type="dxa"/>
        <w:tblCellMar>
          <w:left w:w="0" w:type="dxa"/>
          <w:right w:w="0" w:type="dxa"/>
        </w:tblCellMar>
        <w:tblLook w:val="04A0"/>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r w:rsidR="005565F2">
              <w:rPr>
                <w:color w:val="000000"/>
              </w:rPr>
              <w:t xml:space="preserve"> </w:t>
            </w:r>
            <w:proofErr w:type="gramStart"/>
            <w:r w:rsidR="005565F2">
              <w:rPr>
                <w:color w:val="000000"/>
              </w:rPr>
              <w:t>В случае если гражданин представил документы для участия в конкурсе в электронной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roofErr w:type="gramEnd"/>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3223B0" w:rsidP="00EE1E90">
            <w:pPr>
              <w:ind w:firstLine="673"/>
              <w:rPr>
                <w:color w:val="000000"/>
              </w:rPr>
            </w:pP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296486" w:rsidRDefault="00296486" w:rsidP="00296486">
      <w:pPr>
        <w:jc w:val="right"/>
      </w:pPr>
      <w:r>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22" w:name="_Toc404604188"/>
      <w:bookmarkStart w:id="23" w:name="_Toc406419297"/>
      <w:r w:rsidRPr="00E913B0">
        <w:rPr>
          <w:caps/>
        </w:rPr>
        <w:t>Должностн</w:t>
      </w:r>
      <w:bookmarkEnd w:id="22"/>
      <w:bookmarkEnd w:id="23"/>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 xml:space="preserve">Основные права и обязанности, а также запреты, ограничения и требования, связанные с гражданской службой, которые установлены в его </w:t>
      </w:r>
      <w:r>
        <w:lastRenderedPageBreak/>
        <w:t>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E5207C" w:rsidRDefault="00E913B0" w:rsidP="000607C6">
      <w:proofErr w:type="gramStart"/>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BA0488" w:rsidRDefault="00BA0488" w:rsidP="000607C6">
      <w:r>
        <w:t>Должностные обязанности зависят от направления деятельности отдела.</w:t>
      </w:r>
    </w:p>
    <w:p w:rsidR="005F6BE7" w:rsidRDefault="00097783" w:rsidP="005F6BE7">
      <w:pPr>
        <w:rPr>
          <w:b/>
        </w:rPr>
      </w:pPr>
      <w:r>
        <w:rPr>
          <w:b/>
        </w:rPr>
        <w:t>1</w:t>
      </w:r>
      <w:r w:rsidR="00C354DA">
        <w:rPr>
          <w:b/>
        </w:rPr>
        <w:t xml:space="preserve">. </w:t>
      </w:r>
      <w:r w:rsidR="00C354DA" w:rsidRPr="00530341">
        <w:rPr>
          <w:b/>
        </w:rPr>
        <w:t>Должностные обязанности старшей группы должностей</w:t>
      </w:r>
      <w:r w:rsidR="00C354DA">
        <w:rPr>
          <w:b/>
        </w:rPr>
        <w:t xml:space="preserve"> о</w:t>
      </w:r>
      <w:r w:rsidR="004D6E10">
        <w:rPr>
          <w:b/>
        </w:rPr>
        <w:t>тдел</w:t>
      </w:r>
      <w:r w:rsidR="00C354DA">
        <w:rPr>
          <w:b/>
        </w:rPr>
        <w:t>а</w:t>
      </w:r>
      <w:r w:rsidR="004D6E10">
        <w:rPr>
          <w:b/>
        </w:rPr>
        <w:t xml:space="preserve"> </w:t>
      </w:r>
      <w:r>
        <w:rPr>
          <w:b/>
        </w:rPr>
        <w:t>государственной статистики в г. Якутск (</w:t>
      </w:r>
      <w:proofErr w:type="gramStart"/>
      <w:r>
        <w:rPr>
          <w:b/>
        </w:rPr>
        <w:t>в</w:t>
      </w:r>
      <w:proofErr w:type="gramEnd"/>
      <w:r>
        <w:rPr>
          <w:b/>
        </w:rPr>
        <w:t xml:space="preserve"> с. Борогонцы)</w:t>
      </w:r>
      <w:r w:rsidR="005F6BE7">
        <w:rPr>
          <w:b/>
        </w:rPr>
        <w:t>:</w:t>
      </w:r>
    </w:p>
    <w:p w:rsidR="005F6BE7" w:rsidRPr="005F6BE7" w:rsidRDefault="005F6BE7" w:rsidP="005F6BE7">
      <w:pPr>
        <w:rPr>
          <w:b/>
        </w:rPr>
      </w:pPr>
      <w:r w:rsidRPr="005F6BE7">
        <w:rPr>
          <w:rFonts w:eastAsia="Calibri"/>
          <w:lang w:eastAsia="en-US"/>
        </w:rPr>
        <w:t xml:space="preserve">- обеспечивать выполнение </w:t>
      </w:r>
      <w:r w:rsidR="006944C8">
        <w:rPr>
          <w:rFonts w:eastAsia="Calibri"/>
          <w:lang w:eastAsia="en-US"/>
        </w:rPr>
        <w:t>Г</w:t>
      </w:r>
      <w:r w:rsidRPr="005F6BE7">
        <w:rPr>
          <w:rFonts w:eastAsia="Calibri"/>
          <w:lang w:eastAsia="en-US"/>
        </w:rPr>
        <w:t xml:space="preserve">осзаказа на </w:t>
      </w:r>
      <w:r w:rsidR="006944C8">
        <w:rPr>
          <w:rFonts w:eastAsia="Calibri"/>
          <w:lang w:eastAsia="en-US"/>
        </w:rPr>
        <w:t xml:space="preserve">проведение </w:t>
      </w:r>
      <w:r w:rsidRPr="005F6BE7">
        <w:rPr>
          <w:rFonts w:eastAsia="Calibri"/>
          <w:lang w:eastAsia="en-US"/>
        </w:rPr>
        <w:t>Республиканских специализированных наблюдений</w:t>
      </w:r>
      <w:r w:rsidR="006944C8">
        <w:rPr>
          <w:rFonts w:eastAsia="Calibri"/>
          <w:lang w:eastAsia="en-US"/>
        </w:rPr>
        <w:t>, не предусмотренных Федеральным планом статистических работ</w:t>
      </w:r>
      <w:r w:rsidRPr="005F6BE7">
        <w:rPr>
          <w:rFonts w:eastAsia="Calibri"/>
          <w:lang w:eastAsia="en-US"/>
        </w:rPr>
        <w:t>;</w:t>
      </w:r>
    </w:p>
    <w:p w:rsidR="005F6BE7" w:rsidRPr="005F6BE7" w:rsidRDefault="005F6BE7" w:rsidP="005F6BE7">
      <w:pPr>
        <w:widowControl w:val="0"/>
        <w:rPr>
          <w:rFonts w:eastAsia="Calibri"/>
          <w:lang w:eastAsia="en-US"/>
        </w:rPr>
      </w:pPr>
      <w:r w:rsidRPr="005F6BE7">
        <w:rPr>
          <w:rFonts w:eastAsia="Calibri"/>
          <w:lang w:eastAsia="en-US"/>
        </w:rPr>
        <w:t>- обеспечивать пользователей официальной статистической и иной информацией в установленном порядке и на основе договоров на оказание информационных услуг;</w:t>
      </w:r>
    </w:p>
    <w:p w:rsidR="005F6BE7" w:rsidRPr="005F6BE7" w:rsidRDefault="005F6BE7" w:rsidP="005F6BE7">
      <w:pPr>
        <w:widowControl w:val="0"/>
        <w:rPr>
          <w:rFonts w:eastAsia="Calibri"/>
          <w:lang w:eastAsia="en-US"/>
        </w:rPr>
      </w:pPr>
      <w:r w:rsidRPr="005F6BE7">
        <w:rPr>
          <w:rFonts w:eastAsia="Calibri"/>
          <w:lang w:eastAsia="en-US"/>
        </w:rPr>
        <w:t xml:space="preserve">- обеспечивать полноту сбора статистической информации, </w:t>
      </w:r>
      <w:r w:rsidR="006944C8">
        <w:rPr>
          <w:rFonts w:eastAsia="Calibri"/>
          <w:lang w:eastAsia="en-US"/>
        </w:rPr>
        <w:t>в том числе в электронной форме</w:t>
      </w:r>
      <w:r w:rsidRPr="005F6BE7">
        <w:rPr>
          <w:rFonts w:eastAsia="Calibri"/>
          <w:lang w:eastAsia="en-US"/>
        </w:rPr>
        <w:t>;</w:t>
      </w:r>
    </w:p>
    <w:p w:rsidR="005F6BE7" w:rsidRPr="005F6BE7" w:rsidRDefault="005F6BE7" w:rsidP="005F6BE7">
      <w:pPr>
        <w:widowControl w:val="0"/>
        <w:rPr>
          <w:rFonts w:eastAsia="Calibri"/>
          <w:lang w:eastAsia="en-US"/>
        </w:rPr>
      </w:pPr>
      <w:r w:rsidRPr="005F6BE7">
        <w:rPr>
          <w:rFonts w:eastAsia="Calibri"/>
          <w:lang w:eastAsia="en-US"/>
        </w:rPr>
        <w:t>- обеспечивать соблюдение государственной и коммерческой тайны, по вопросам входящим в комп</w:t>
      </w:r>
      <w:bookmarkStart w:id="24" w:name="_GoBack"/>
      <w:bookmarkEnd w:id="24"/>
      <w:r w:rsidRPr="005F6BE7">
        <w:rPr>
          <w:rFonts w:eastAsia="Calibri"/>
          <w:lang w:eastAsia="en-US"/>
        </w:rPr>
        <w:t>етенцию отдела защиты конфиденциальных сведений, содержащихся в формах государственного статистического наблюдения;</w:t>
      </w:r>
    </w:p>
    <w:p w:rsidR="005F6BE7" w:rsidRPr="005F6BE7" w:rsidRDefault="005F6BE7" w:rsidP="005F6BE7">
      <w:pPr>
        <w:widowControl w:val="0"/>
        <w:rPr>
          <w:rFonts w:eastAsia="Calibri"/>
          <w:lang w:eastAsia="en-US"/>
        </w:rPr>
      </w:pPr>
      <w:r w:rsidRPr="005F6BE7">
        <w:rPr>
          <w:rFonts w:eastAsia="Calibri"/>
          <w:lang w:eastAsia="en-US"/>
        </w:rPr>
        <w:t>- обеспечивать выполнение контрольного задания по объему платных информационных услуг доведенного до отдела;</w:t>
      </w:r>
    </w:p>
    <w:p w:rsidR="005F6BE7" w:rsidRPr="005F6BE7" w:rsidRDefault="005F6BE7" w:rsidP="005F6BE7">
      <w:pPr>
        <w:widowControl w:val="0"/>
        <w:rPr>
          <w:rFonts w:eastAsia="Calibri"/>
          <w:lang w:eastAsia="en-US"/>
        </w:rPr>
      </w:pPr>
      <w:r w:rsidRPr="005F6BE7">
        <w:rPr>
          <w:rFonts w:eastAsia="Calibri"/>
          <w:lang w:eastAsia="en-US"/>
        </w:rPr>
        <w:t xml:space="preserve">- составлять </w:t>
      </w:r>
      <w:r w:rsidRPr="005F6BE7">
        <w:rPr>
          <w:rFonts w:eastAsia="Calibri"/>
          <w:color w:val="000000"/>
          <w:lang w:eastAsia="en-US"/>
        </w:rPr>
        <w:t>докладные записки</w:t>
      </w:r>
      <w:r w:rsidRPr="005F6BE7">
        <w:rPr>
          <w:rFonts w:eastAsia="Calibri"/>
          <w:lang w:eastAsia="en-US"/>
        </w:rPr>
        <w:t xml:space="preserve"> об административных правонарушениях и представляет их в Сах</w:t>
      </w:r>
      <w:proofErr w:type="gramStart"/>
      <w:r w:rsidRPr="005F6BE7">
        <w:rPr>
          <w:rFonts w:eastAsia="Calibri"/>
          <w:lang w:eastAsia="en-US"/>
        </w:rPr>
        <w:t>а(</w:t>
      </w:r>
      <w:proofErr w:type="gramEnd"/>
      <w:r w:rsidRPr="005F6BE7">
        <w:rPr>
          <w:rFonts w:eastAsia="Calibri"/>
          <w:lang w:eastAsia="en-US"/>
        </w:rPr>
        <w:t>Якутия)</w:t>
      </w:r>
      <w:proofErr w:type="spellStart"/>
      <w:r w:rsidRPr="005F6BE7">
        <w:rPr>
          <w:rFonts w:eastAsia="Calibri"/>
          <w:lang w:eastAsia="en-US"/>
        </w:rPr>
        <w:t>стат</w:t>
      </w:r>
      <w:proofErr w:type="spellEnd"/>
      <w:r w:rsidRPr="005F6BE7">
        <w:rPr>
          <w:rFonts w:eastAsia="Calibri"/>
          <w:lang w:eastAsia="en-US"/>
        </w:rPr>
        <w:t xml:space="preserve"> для привлечения к административной ответственности, вести контроль за оплатой штрафов правонарушителями</w:t>
      </w:r>
    </w:p>
    <w:p w:rsidR="005F6BE7" w:rsidRPr="005F6BE7" w:rsidRDefault="005F6BE7" w:rsidP="005F6BE7">
      <w:pPr>
        <w:widowControl w:val="0"/>
        <w:rPr>
          <w:rFonts w:eastAsia="Calibri"/>
          <w:lang w:eastAsia="en-US"/>
        </w:rPr>
      </w:pPr>
      <w:r w:rsidRPr="005F6BE7">
        <w:rPr>
          <w:rFonts w:eastAsia="Calibri"/>
          <w:lang w:eastAsia="en-US"/>
        </w:rPr>
        <w:t>- в установленном порядке проводить разъяснительную работу со специалистами предприятий, по вопросам, связанным со статистическими наблюдениями и официальной статистической методологией; связанные со сбором, обработкой первичной статистической информации ограниченного доступа и информации с разными степенями секретности;</w:t>
      </w:r>
    </w:p>
    <w:p w:rsidR="005F6BE7" w:rsidRPr="005F6BE7" w:rsidRDefault="005F6BE7" w:rsidP="005F6BE7">
      <w:pPr>
        <w:widowControl w:val="0"/>
        <w:rPr>
          <w:rFonts w:eastAsia="Calibri"/>
          <w:lang w:eastAsia="en-US"/>
        </w:rPr>
      </w:pPr>
      <w:r w:rsidRPr="005F6BE7">
        <w:rPr>
          <w:rFonts w:eastAsia="Calibri"/>
          <w:color w:val="000000"/>
          <w:lang w:eastAsia="en-US"/>
        </w:rPr>
        <w:t>- организация подготовки и проведения, методологического обеспечения  проведения федеральных статистических наблюдений и обработки данных, полученных в результате этих наблюдений,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w:t>
      </w:r>
      <w:r w:rsidRPr="005F6BE7">
        <w:rPr>
          <w:rFonts w:eastAsia="Calibri"/>
          <w:lang w:eastAsia="en-US"/>
        </w:rPr>
        <w:t xml:space="preserve"> обобщение и анализ публикационных и справочно-аналитических материалов;</w:t>
      </w:r>
    </w:p>
    <w:p w:rsidR="005F6BE7" w:rsidRPr="005F6BE7" w:rsidRDefault="005F6BE7" w:rsidP="005F6BE7">
      <w:pPr>
        <w:widowControl w:val="0"/>
        <w:rPr>
          <w:rFonts w:eastAsia="Calibri"/>
          <w:lang w:eastAsia="en-US"/>
        </w:rPr>
      </w:pPr>
      <w:r w:rsidRPr="005F6BE7">
        <w:rPr>
          <w:rFonts w:eastAsia="Calibri"/>
          <w:lang w:eastAsia="en-US"/>
        </w:rPr>
        <w:t xml:space="preserve">- соблюдать требования по охране труда, технике безопасности и противопожарной охране, предусмотренные соответствующими </w:t>
      </w:r>
      <w:r w:rsidRPr="005F6BE7">
        <w:rPr>
          <w:rFonts w:eastAsia="Calibri"/>
          <w:lang w:eastAsia="en-US"/>
        </w:rPr>
        <w:lastRenderedPageBreak/>
        <w:t>правилами и инструкциями;</w:t>
      </w:r>
    </w:p>
    <w:p w:rsidR="005F6BE7" w:rsidRPr="005F6BE7" w:rsidRDefault="005F6BE7" w:rsidP="005F6BE7">
      <w:pPr>
        <w:widowControl w:val="0"/>
        <w:rPr>
          <w:rFonts w:eastAsia="Calibri"/>
          <w:lang w:eastAsia="en-US"/>
        </w:rPr>
      </w:pPr>
      <w:r w:rsidRPr="005F6BE7">
        <w:rPr>
          <w:rFonts w:eastAsia="Calibri"/>
          <w:lang w:eastAsia="en-US"/>
        </w:rPr>
        <w:t>- участвовать в работе совещаний по вопросам, входящим в компетенцию Отдела;</w:t>
      </w:r>
    </w:p>
    <w:p w:rsidR="005F6BE7" w:rsidRPr="005F6BE7" w:rsidRDefault="005F6BE7" w:rsidP="005F6BE7">
      <w:pPr>
        <w:widowControl w:val="0"/>
        <w:rPr>
          <w:rFonts w:eastAsia="Calibri"/>
          <w:lang w:eastAsia="en-US"/>
        </w:rPr>
      </w:pPr>
      <w:r w:rsidRPr="005F6BE7">
        <w:rPr>
          <w:rFonts w:eastAsia="Calibri"/>
          <w:lang w:eastAsia="en-US"/>
        </w:rPr>
        <w:t xml:space="preserve">- оказание консультативной и организационной помощи при проведении федеральных статистических наблюдений по вопросам, входящим в компетенцию отдела; </w:t>
      </w:r>
    </w:p>
    <w:p w:rsidR="005F6BE7" w:rsidRPr="005F6BE7" w:rsidRDefault="005F6BE7" w:rsidP="005F6BE7">
      <w:pPr>
        <w:widowControl w:val="0"/>
        <w:rPr>
          <w:rFonts w:eastAsia="Calibri"/>
          <w:lang w:eastAsia="en-US"/>
        </w:rPr>
      </w:pPr>
      <w:r w:rsidRPr="005F6BE7">
        <w:rPr>
          <w:rFonts w:eastAsia="Calibri"/>
          <w:lang w:eastAsia="en-US"/>
        </w:rPr>
        <w:t>- соблюдать сохранность имущества в отделе, экономное и рациональное расходование материалов, электроэнергии и других материальных ресурсов, чистоту и порядок в кабинете и на рабочем месте;</w:t>
      </w:r>
    </w:p>
    <w:p w:rsidR="005F6BE7" w:rsidRPr="005F6BE7" w:rsidRDefault="005F6BE7" w:rsidP="005F6BE7">
      <w:pPr>
        <w:widowControl w:val="0"/>
        <w:rPr>
          <w:rFonts w:eastAsia="Calibri"/>
          <w:lang w:eastAsia="en-US"/>
        </w:rPr>
      </w:pPr>
      <w:r w:rsidRPr="005F6BE7">
        <w:rPr>
          <w:rFonts w:eastAsia="Calibri"/>
          <w:lang w:eastAsia="en-US"/>
        </w:rPr>
        <w:t>- организация</w:t>
      </w:r>
      <w:r w:rsidRPr="005F6BE7">
        <w:rPr>
          <w:rFonts w:eastAsia="Calibri"/>
          <w:color w:val="000000"/>
          <w:spacing w:val="-3"/>
          <w:lang w:eastAsia="en-US"/>
        </w:rPr>
        <w:t xml:space="preserve">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w:t>
      </w:r>
      <w:r w:rsidRPr="005F6BE7">
        <w:rPr>
          <w:rFonts w:eastAsia="Calibri"/>
          <w:lang w:eastAsia="en-US"/>
        </w:rPr>
        <w:t>;</w:t>
      </w:r>
    </w:p>
    <w:p w:rsidR="004D6E10" w:rsidRPr="00C354DA" w:rsidRDefault="00C354DA" w:rsidP="00C354DA">
      <w:pPr>
        <w:rPr>
          <w:b/>
        </w:rPr>
      </w:pPr>
      <w:r w:rsidRPr="005F6BE7">
        <w:rPr>
          <w:b/>
        </w:rPr>
        <w:t xml:space="preserve">- </w:t>
      </w:r>
      <w:r w:rsidRPr="005F6BE7">
        <w:t>о</w:t>
      </w:r>
      <w:r w:rsidR="004D6E10" w:rsidRPr="005F6BE7">
        <w:t>рганизация работы по выполнению в Отделе</w:t>
      </w:r>
      <w:r w:rsidR="004D6E10">
        <w:t xml:space="preserve"> требований федеральных законов, актов Президента Российской Федерации и Правительства Российской Федерации, приказов Росстата, Сах</w:t>
      </w:r>
      <w:proofErr w:type="gramStart"/>
      <w:r w:rsidR="004D6E10">
        <w:t>а(</w:t>
      </w:r>
      <w:proofErr w:type="gramEnd"/>
      <w:r w:rsidR="004D6E10">
        <w:t>Якутия)</w:t>
      </w:r>
      <w:proofErr w:type="spellStart"/>
      <w:r w:rsidR="004D6E10">
        <w:t>стата</w:t>
      </w:r>
      <w:proofErr w:type="spellEnd"/>
      <w:r w:rsidR="004D6E10">
        <w:t xml:space="preserve"> и иных нормативных правовых актов по вопросам, связанным с повседневной деятельностью Отдела;</w:t>
      </w:r>
    </w:p>
    <w:p w:rsidR="00F22A3E" w:rsidRDefault="00F22A3E" w:rsidP="00C45E8A"/>
    <w:p w:rsidR="00C354DA" w:rsidRDefault="00C354DA" w:rsidP="00C354DA">
      <w:pPr>
        <w:widowControl w:val="0"/>
        <w:ind w:firstLine="0"/>
      </w:pPr>
      <w:bookmarkStart w:id="25" w:name="Par620"/>
      <w:bookmarkStart w:id="26" w:name="Par651"/>
      <w:bookmarkEnd w:id="25"/>
      <w:bookmarkEnd w:id="26"/>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lastRenderedPageBreak/>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w:t>
      </w:r>
      <w:r w:rsidR="00704537">
        <w:t xml:space="preserve"> </w:t>
      </w:r>
      <w:r w:rsidR="007144A9">
        <w:t>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4"/>
      <w:headerReference w:type="default" r:id="rId15"/>
      <w:pgSz w:w="11906" w:h="16838"/>
      <w:pgMar w:top="1134" w:right="113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751" w:rsidRDefault="00683751" w:rsidP="00796B7F">
      <w:r>
        <w:separator/>
      </w:r>
    </w:p>
  </w:endnote>
  <w:endnote w:type="continuationSeparator" w:id="1">
    <w:p w:rsidR="00683751" w:rsidRDefault="00683751" w:rsidP="0079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751" w:rsidRDefault="00683751" w:rsidP="00796B7F">
      <w:r>
        <w:separator/>
      </w:r>
    </w:p>
  </w:footnote>
  <w:footnote w:type="continuationSeparator" w:id="1">
    <w:p w:rsidR="00683751" w:rsidRDefault="00683751" w:rsidP="007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51" w:rsidRDefault="00E47FE0">
    <w:pPr>
      <w:pStyle w:val="a7"/>
      <w:jc w:val="center"/>
    </w:pPr>
    <w:r>
      <w:fldChar w:fldCharType="begin"/>
    </w:r>
    <w:r w:rsidR="00683751">
      <w:instrText xml:space="preserve"> PAGE   \* MERGEFORMAT </w:instrText>
    </w:r>
    <w:r>
      <w:fldChar w:fldCharType="separate"/>
    </w:r>
    <w:r w:rsidR="007360E0">
      <w:rPr>
        <w:noProof/>
      </w:rPr>
      <w:t>2</w:t>
    </w:r>
    <w:r>
      <w:rPr>
        <w:noProof/>
      </w:rPr>
      <w:fldChar w:fldCharType="end"/>
    </w:r>
  </w:p>
  <w:p w:rsidR="00683751" w:rsidRDefault="0068375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51" w:rsidRDefault="00E47FE0">
    <w:pPr>
      <w:pStyle w:val="a7"/>
      <w:framePr w:wrap="around" w:vAnchor="text" w:hAnchor="margin" w:xAlign="center" w:y="1"/>
      <w:rPr>
        <w:rStyle w:val="af"/>
      </w:rPr>
    </w:pPr>
    <w:r>
      <w:rPr>
        <w:rStyle w:val="af"/>
      </w:rPr>
      <w:fldChar w:fldCharType="begin"/>
    </w:r>
    <w:r w:rsidR="00683751">
      <w:rPr>
        <w:rStyle w:val="af"/>
      </w:rPr>
      <w:instrText xml:space="preserve">PAGE  </w:instrText>
    </w:r>
    <w:r>
      <w:rPr>
        <w:rStyle w:val="af"/>
      </w:rPr>
      <w:fldChar w:fldCharType="separate"/>
    </w:r>
    <w:r w:rsidR="00683751">
      <w:rPr>
        <w:rStyle w:val="af"/>
        <w:noProof/>
      </w:rPr>
      <w:t>11</w:t>
    </w:r>
    <w:r>
      <w:rPr>
        <w:rStyle w:val="af"/>
      </w:rPr>
      <w:fldChar w:fldCharType="end"/>
    </w:r>
  </w:p>
  <w:p w:rsidR="00683751" w:rsidRDefault="0068375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51" w:rsidRDefault="00E47FE0">
    <w:pPr>
      <w:pStyle w:val="a7"/>
      <w:framePr w:wrap="around" w:vAnchor="text" w:hAnchor="margin" w:xAlign="center" w:y="1"/>
      <w:rPr>
        <w:rStyle w:val="af"/>
        <w:sz w:val="24"/>
      </w:rPr>
    </w:pPr>
    <w:r>
      <w:rPr>
        <w:rStyle w:val="af"/>
        <w:sz w:val="24"/>
      </w:rPr>
      <w:fldChar w:fldCharType="begin"/>
    </w:r>
    <w:r w:rsidR="00683751">
      <w:rPr>
        <w:rStyle w:val="af"/>
        <w:sz w:val="24"/>
      </w:rPr>
      <w:instrText xml:space="preserve">PAGE  </w:instrText>
    </w:r>
    <w:r>
      <w:rPr>
        <w:rStyle w:val="af"/>
        <w:sz w:val="24"/>
      </w:rPr>
      <w:fldChar w:fldCharType="separate"/>
    </w:r>
    <w:r w:rsidR="007360E0">
      <w:rPr>
        <w:rStyle w:val="af"/>
        <w:noProof/>
        <w:sz w:val="24"/>
      </w:rPr>
      <w:t>16</w:t>
    </w:r>
    <w:r>
      <w:rPr>
        <w:rStyle w:val="af"/>
        <w:sz w:val="24"/>
      </w:rPr>
      <w:fldChar w:fldCharType="end"/>
    </w:r>
  </w:p>
  <w:p w:rsidR="00683751" w:rsidRDefault="006837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CF18E7"/>
    <w:multiLevelType w:val="hybridMultilevel"/>
    <w:tmpl w:val="BAACF6B2"/>
    <w:lvl w:ilvl="0" w:tplc="ED7C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6E0A5F"/>
    <w:multiLevelType w:val="hybridMultilevel"/>
    <w:tmpl w:val="BC4C25A0"/>
    <w:lvl w:ilvl="0" w:tplc="27E6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539F3ED7"/>
    <w:multiLevelType w:val="hybridMultilevel"/>
    <w:tmpl w:val="B18E0E92"/>
    <w:lvl w:ilvl="0" w:tplc="491ACA9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F86068"/>
    <w:multiLevelType w:val="multilevel"/>
    <w:tmpl w:val="8668AB4E"/>
    <w:numStyleLink w:val="10"/>
  </w:abstractNum>
  <w:abstractNum w:abstractNumId="16">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2A8222E"/>
    <w:multiLevelType w:val="hybridMultilevel"/>
    <w:tmpl w:val="0DF821C8"/>
    <w:lvl w:ilvl="0" w:tplc="B74ECF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5E19D6"/>
    <w:multiLevelType w:val="hybridMultilevel"/>
    <w:tmpl w:val="BB94B248"/>
    <w:lvl w:ilvl="0" w:tplc="5E1846CE">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846FD9"/>
    <w:multiLevelType w:val="hybridMultilevel"/>
    <w:tmpl w:val="69A2CFA4"/>
    <w:lvl w:ilvl="0" w:tplc="F8A0A3C0">
      <w:start w:val="1"/>
      <w:numFmt w:val="decimal"/>
      <w:lvlText w:val="%1."/>
      <w:lvlJc w:val="left"/>
      <w:pPr>
        <w:ind w:left="1864" w:hanging="115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82011C"/>
    <w:multiLevelType w:val="hybridMultilevel"/>
    <w:tmpl w:val="4B76659A"/>
    <w:lvl w:ilvl="0" w:tplc="C86211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2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6"/>
  </w:num>
  <w:num w:numId="11">
    <w:abstractNumId w:val="24"/>
  </w:num>
  <w:num w:numId="12">
    <w:abstractNumId w:val="9"/>
  </w:num>
  <w:num w:numId="13">
    <w:abstractNumId w:val="23"/>
  </w:num>
  <w:num w:numId="14">
    <w:abstractNumId w:val="26"/>
  </w:num>
  <w:num w:numId="15">
    <w:abstractNumId w:val="2"/>
  </w:num>
  <w:num w:numId="16">
    <w:abstractNumId w:val="20"/>
  </w:num>
  <w:num w:numId="17">
    <w:abstractNumId w:val="8"/>
  </w:num>
  <w:num w:numId="18">
    <w:abstractNumId w:val="4"/>
  </w:num>
  <w:num w:numId="19">
    <w:abstractNumId w:val="15"/>
  </w:num>
  <w:num w:numId="20">
    <w:abstractNumId w:val="16"/>
  </w:num>
  <w:num w:numId="21">
    <w:abstractNumId w:val="22"/>
  </w:num>
  <w:num w:numId="22">
    <w:abstractNumId w:val="19"/>
  </w:num>
  <w:num w:numId="23">
    <w:abstractNumId w:val="25"/>
  </w:num>
  <w:num w:numId="24">
    <w:abstractNumId w:val="17"/>
  </w:num>
  <w:num w:numId="25">
    <w:abstractNumId w:val="13"/>
  </w:num>
  <w:num w:numId="26">
    <w:abstractNumId w:val="7"/>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3A4F85"/>
    <w:rsid w:val="0000024D"/>
    <w:rsid w:val="00004A38"/>
    <w:rsid w:val="000179AA"/>
    <w:rsid w:val="00020A6A"/>
    <w:rsid w:val="00023862"/>
    <w:rsid w:val="00027690"/>
    <w:rsid w:val="00033440"/>
    <w:rsid w:val="000411F9"/>
    <w:rsid w:val="00046331"/>
    <w:rsid w:val="00046626"/>
    <w:rsid w:val="00057D90"/>
    <w:rsid w:val="000607C6"/>
    <w:rsid w:val="000614F7"/>
    <w:rsid w:val="00064150"/>
    <w:rsid w:val="00064DDF"/>
    <w:rsid w:val="00080544"/>
    <w:rsid w:val="000813E5"/>
    <w:rsid w:val="00082DB7"/>
    <w:rsid w:val="0008361B"/>
    <w:rsid w:val="00083B93"/>
    <w:rsid w:val="00086D28"/>
    <w:rsid w:val="00087236"/>
    <w:rsid w:val="00091459"/>
    <w:rsid w:val="00094D20"/>
    <w:rsid w:val="00094FFC"/>
    <w:rsid w:val="00095EC5"/>
    <w:rsid w:val="00097783"/>
    <w:rsid w:val="000A091F"/>
    <w:rsid w:val="000A1272"/>
    <w:rsid w:val="000A609E"/>
    <w:rsid w:val="000A7274"/>
    <w:rsid w:val="000B26FE"/>
    <w:rsid w:val="000B5874"/>
    <w:rsid w:val="000C73C0"/>
    <w:rsid w:val="000D0AED"/>
    <w:rsid w:val="000D0B6C"/>
    <w:rsid w:val="000D2E15"/>
    <w:rsid w:val="000D67FF"/>
    <w:rsid w:val="000D6F56"/>
    <w:rsid w:val="000D7BE5"/>
    <w:rsid w:val="000E0D8D"/>
    <w:rsid w:val="000E6523"/>
    <w:rsid w:val="001009F6"/>
    <w:rsid w:val="00110071"/>
    <w:rsid w:val="00113852"/>
    <w:rsid w:val="0011406B"/>
    <w:rsid w:val="00125D73"/>
    <w:rsid w:val="0013389E"/>
    <w:rsid w:val="00134F43"/>
    <w:rsid w:val="00135E79"/>
    <w:rsid w:val="00136D81"/>
    <w:rsid w:val="00141F46"/>
    <w:rsid w:val="001426FB"/>
    <w:rsid w:val="00144E0F"/>
    <w:rsid w:val="00150357"/>
    <w:rsid w:val="00150D38"/>
    <w:rsid w:val="001538CF"/>
    <w:rsid w:val="00154527"/>
    <w:rsid w:val="00155EE5"/>
    <w:rsid w:val="001572BF"/>
    <w:rsid w:val="00164A4D"/>
    <w:rsid w:val="00167346"/>
    <w:rsid w:val="0016754D"/>
    <w:rsid w:val="00177463"/>
    <w:rsid w:val="0017788D"/>
    <w:rsid w:val="00180407"/>
    <w:rsid w:val="00183899"/>
    <w:rsid w:val="00184D17"/>
    <w:rsid w:val="00190C80"/>
    <w:rsid w:val="00190EEB"/>
    <w:rsid w:val="00192624"/>
    <w:rsid w:val="001A19E5"/>
    <w:rsid w:val="001A613C"/>
    <w:rsid w:val="001B0061"/>
    <w:rsid w:val="001B009A"/>
    <w:rsid w:val="001B6613"/>
    <w:rsid w:val="001C750A"/>
    <w:rsid w:val="001D0468"/>
    <w:rsid w:val="001D0783"/>
    <w:rsid w:val="001D2A6C"/>
    <w:rsid w:val="001D452B"/>
    <w:rsid w:val="001E2544"/>
    <w:rsid w:val="001E46F9"/>
    <w:rsid w:val="001E6000"/>
    <w:rsid w:val="001E60AF"/>
    <w:rsid w:val="001F0EE5"/>
    <w:rsid w:val="001F41E5"/>
    <w:rsid w:val="001F4853"/>
    <w:rsid w:val="00200D7C"/>
    <w:rsid w:val="00200DD6"/>
    <w:rsid w:val="00201559"/>
    <w:rsid w:val="00206B36"/>
    <w:rsid w:val="00207B63"/>
    <w:rsid w:val="0021381D"/>
    <w:rsid w:val="0022086F"/>
    <w:rsid w:val="00222B0B"/>
    <w:rsid w:val="002236DF"/>
    <w:rsid w:val="00224694"/>
    <w:rsid w:val="00224B27"/>
    <w:rsid w:val="00224E52"/>
    <w:rsid w:val="00243C21"/>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2B4B"/>
    <w:rsid w:val="00294122"/>
    <w:rsid w:val="00296486"/>
    <w:rsid w:val="002A13E1"/>
    <w:rsid w:val="002A1B64"/>
    <w:rsid w:val="002A2317"/>
    <w:rsid w:val="002A3368"/>
    <w:rsid w:val="002A64B9"/>
    <w:rsid w:val="002A6E7A"/>
    <w:rsid w:val="002B1622"/>
    <w:rsid w:val="002B39A1"/>
    <w:rsid w:val="002C0079"/>
    <w:rsid w:val="002D359D"/>
    <w:rsid w:val="002D4C38"/>
    <w:rsid w:val="002D7248"/>
    <w:rsid w:val="002E6E5E"/>
    <w:rsid w:val="002E75D7"/>
    <w:rsid w:val="002F3F8D"/>
    <w:rsid w:val="002F47CF"/>
    <w:rsid w:val="00312198"/>
    <w:rsid w:val="00321B0B"/>
    <w:rsid w:val="003223B0"/>
    <w:rsid w:val="00322729"/>
    <w:rsid w:val="00330A0D"/>
    <w:rsid w:val="0033183B"/>
    <w:rsid w:val="003342CC"/>
    <w:rsid w:val="00337DA0"/>
    <w:rsid w:val="00340925"/>
    <w:rsid w:val="0034253C"/>
    <w:rsid w:val="00343486"/>
    <w:rsid w:val="0034562A"/>
    <w:rsid w:val="0034585E"/>
    <w:rsid w:val="003511A7"/>
    <w:rsid w:val="003522D5"/>
    <w:rsid w:val="00352F31"/>
    <w:rsid w:val="003534A4"/>
    <w:rsid w:val="00354311"/>
    <w:rsid w:val="0036136A"/>
    <w:rsid w:val="00361583"/>
    <w:rsid w:val="00363273"/>
    <w:rsid w:val="00363A6B"/>
    <w:rsid w:val="003678C8"/>
    <w:rsid w:val="00372C3C"/>
    <w:rsid w:val="00374076"/>
    <w:rsid w:val="00385D8D"/>
    <w:rsid w:val="00391967"/>
    <w:rsid w:val="00395A93"/>
    <w:rsid w:val="003A0DE3"/>
    <w:rsid w:val="003A1481"/>
    <w:rsid w:val="003A4F85"/>
    <w:rsid w:val="003B5FAF"/>
    <w:rsid w:val="003B6133"/>
    <w:rsid w:val="003C2C50"/>
    <w:rsid w:val="003C4D80"/>
    <w:rsid w:val="003C5A3A"/>
    <w:rsid w:val="003C6E84"/>
    <w:rsid w:val="003C7942"/>
    <w:rsid w:val="003D1F99"/>
    <w:rsid w:val="003D226F"/>
    <w:rsid w:val="003D4ED3"/>
    <w:rsid w:val="003D752E"/>
    <w:rsid w:val="003E03EE"/>
    <w:rsid w:val="003E70B4"/>
    <w:rsid w:val="003F0C09"/>
    <w:rsid w:val="003F2A31"/>
    <w:rsid w:val="003F2ED0"/>
    <w:rsid w:val="00404251"/>
    <w:rsid w:val="00405D07"/>
    <w:rsid w:val="00405D7B"/>
    <w:rsid w:val="00413440"/>
    <w:rsid w:val="00417D05"/>
    <w:rsid w:val="00425D6F"/>
    <w:rsid w:val="00425E68"/>
    <w:rsid w:val="0042656F"/>
    <w:rsid w:val="00432700"/>
    <w:rsid w:val="0043457E"/>
    <w:rsid w:val="004452CF"/>
    <w:rsid w:val="00452FE9"/>
    <w:rsid w:val="00453D9D"/>
    <w:rsid w:val="00455483"/>
    <w:rsid w:val="004603C4"/>
    <w:rsid w:val="00461535"/>
    <w:rsid w:val="004618FF"/>
    <w:rsid w:val="004629D4"/>
    <w:rsid w:val="00465333"/>
    <w:rsid w:val="0046627A"/>
    <w:rsid w:val="004668E3"/>
    <w:rsid w:val="00472289"/>
    <w:rsid w:val="004729A0"/>
    <w:rsid w:val="004767C3"/>
    <w:rsid w:val="00477EC9"/>
    <w:rsid w:val="00487E0A"/>
    <w:rsid w:val="00492BF1"/>
    <w:rsid w:val="0049413B"/>
    <w:rsid w:val="00494F54"/>
    <w:rsid w:val="0049714B"/>
    <w:rsid w:val="004A0651"/>
    <w:rsid w:val="004A1241"/>
    <w:rsid w:val="004A29A4"/>
    <w:rsid w:val="004A2A50"/>
    <w:rsid w:val="004A2EA4"/>
    <w:rsid w:val="004A38E3"/>
    <w:rsid w:val="004A6C0C"/>
    <w:rsid w:val="004B0BEA"/>
    <w:rsid w:val="004B16E0"/>
    <w:rsid w:val="004B2B01"/>
    <w:rsid w:val="004B4BF0"/>
    <w:rsid w:val="004B7378"/>
    <w:rsid w:val="004B74B3"/>
    <w:rsid w:val="004B7773"/>
    <w:rsid w:val="004C1DC3"/>
    <w:rsid w:val="004C1DD0"/>
    <w:rsid w:val="004C3561"/>
    <w:rsid w:val="004D6E10"/>
    <w:rsid w:val="004E1ADA"/>
    <w:rsid w:val="004E4B14"/>
    <w:rsid w:val="004E617F"/>
    <w:rsid w:val="004F1821"/>
    <w:rsid w:val="004F4E9E"/>
    <w:rsid w:val="004F5237"/>
    <w:rsid w:val="004F63CF"/>
    <w:rsid w:val="00502AA9"/>
    <w:rsid w:val="00503EC2"/>
    <w:rsid w:val="00505E08"/>
    <w:rsid w:val="00506E67"/>
    <w:rsid w:val="005101E5"/>
    <w:rsid w:val="005215DA"/>
    <w:rsid w:val="00521B6A"/>
    <w:rsid w:val="00526A66"/>
    <w:rsid w:val="00530341"/>
    <w:rsid w:val="0053412A"/>
    <w:rsid w:val="005342C9"/>
    <w:rsid w:val="005372D2"/>
    <w:rsid w:val="0054132F"/>
    <w:rsid w:val="00552EE4"/>
    <w:rsid w:val="005565F2"/>
    <w:rsid w:val="005619B2"/>
    <w:rsid w:val="00561B37"/>
    <w:rsid w:val="00561C89"/>
    <w:rsid w:val="00561F02"/>
    <w:rsid w:val="0056236B"/>
    <w:rsid w:val="00566BE2"/>
    <w:rsid w:val="00570FF2"/>
    <w:rsid w:val="00572204"/>
    <w:rsid w:val="00572E7B"/>
    <w:rsid w:val="005823A5"/>
    <w:rsid w:val="0058247E"/>
    <w:rsid w:val="00584423"/>
    <w:rsid w:val="00587029"/>
    <w:rsid w:val="00594516"/>
    <w:rsid w:val="0059503C"/>
    <w:rsid w:val="00596248"/>
    <w:rsid w:val="005A0DD9"/>
    <w:rsid w:val="005A6E6B"/>
    <w:rsid w:val="005B4418"/>
    <w:rsid w:val="005B5930"/>
    <w:rsid w:val="005B5E3F"/>
    <w:rsid w:val="005C1018"/>
    <w:rsid w:val="005D5101"/>
    <w:rsid w:val="005D6A0A"/>
    <w:rsid w:val="005E4110"/>
    <w:rsid w:val="005F3642"/>
    <w:rsid w:val="005F399F"/>
    <w:rsid w:val="005F4D68"/>
    <w:rsid w:val="005F5879"/>
    <w:rsid w:val="005F6BE7"/>
    <w:rsid w:val="00602114"/>
    <w:rsid w:val="0060234B"/>
    <w:rsid w:val="006108D6"/>
    <w:rsid w:val="0061164E"/>
    <w:rsid w:val="00616FEF"/>
    <w:rsid w:val="00620422"/>
    <w:rsid w:val="00623486"/>
    <w:rsid w:val="00623C07"/>
    <w:rsid w:val="006319EE"/>
    <w:rsid w:val="0063229B"/>
    <w:rsid w:val="006334E2"/>
    <w:rsid w:val="0064218A"/>
    <w:rsid w:val="00643716"/>
    <w:rsid w:val="0065316B"/>
    <w:rsid w:val="00654E13"/>
    <w:rsid w:val="00654E76"/>
    <w:rsid w:val="0065632C"/>
    <w:rsid w:val="00656635"/>
    <w:rsid w:val="00664507"/>
    <w:rsid w:val="006701AA"/>
    <w:rsid w:val="00670EB9"/>
    <w:rsid w:val="0067311B"/>
    <w:rsid w:val="00674211"/>
    <w:rsid w:val="006745D5"/>
    <w:rsid w:val="006747E5"/>
    <w:rsid w:val="00674E58"/>
    <w:rsid w:val="006776F2"/>
    <w:rsid w:val="0067780C"/>
    <w:rsid w:val="006812D5"/>
    <w:rsid w:val="0068371C"/>
    <w:rsid w:val="00683751"/>
    <w:rsid w:val="00683F25"/>
    <w:rsid w:val="00691940"/>
    <w:rsid w:val="006944C8"/>
    <w:rsid w:val="006969C2"/>
    <w:rsid w:val="00696E54"/>
    <w:rsid w:val="006A0421"/>
    <w:rsid w:val="006A156F"/>
    <w:rsid w:val="006B00E0"/>
    <w:rsid w:val="006B03B9"/>
    <w:rsid w:val="006B28EF"/>
    <w:rsid w:val="006C2241"/>
    <w:rsid w:val="006C3B65"/>
    <w:rsid w:val="006C6834"/>
    <w:rsid w:val="006C69DB"/>
    <w:rsid w:val="006D3716"/>
    <w:rsid w:val="006D4223"/>
    <w:rsid w:val="006D582A"/>
    <w:rsid w:val="006D63D7"/>
    <w:rsid w:val="006D7242"/>
    <w:rsid w:val="006E2320"/>
    <w:rsid w:val="006E5A25"/>
    <w:rsid w:val="006E5F87"/>
    <w:rsid w:val="006F1436"/>
    <w:rsid w:val="007013EF"/>
    <w:rsid w:val="00702159"/>
    <w:rsid w:val="00704537"/>
    <w:rsid w:val="007072E8"/>
    <w:rsid w:val="00707B7C"/>
    <w:rsid w:val="007137EC"/>
    <w:rsid w:val="00714388"/>
    <w:rsid w:val="007144A9"/>
    <w:rsid w:val="00716130"/>
    <w:rsid w:val="00717122"/>
    <w:rsid w:val="00721FBB"/>
    <w:rsid w:val="00725591"/>
    <w:rsid w:val="00726C93"/>
    <w:rsid w:val="00731EEC"/>
    <w:rsid w:val="0073438D"/>
    <w:rsid w:val="007360E0"/>
    <w:rsid w:val="00737280"/>
    <w:rsid w:val="007461EA"/>
    <w:rsid w:val="00746AD7"/>
    <w:rsid w:val="00764C75"/>
    <w:rsid w:val="00770441"/>
    <w:rsid w:val="00770FBD"/>
    <w:rsid w:val="00781190"/>
    <w:rsid w:val="00783B48"/>
    <w:rsid w:val="007852EA"/>
    <w:rsid w:val="00792341"/>
    <w:rsid w:val="00792B5E"/>
    <w:rsid w:val="00795668"/>
    <w:rsid w:val="00796B7F"/>
    <w:rsid w:val="007A1672"/>
    <w:rsid w:val="007A1F98"/>
    <w:rsid w:val="007A3066"/>
    <w:rsid w:val="007A3650"/>
    <w:rsid w:val="007A54CF"/>
    <w:rsid w:val="007A5C5A"/>
    <w:rsid w:val="007B0C86"/>
    <w:rsid w:val="007B2971"/>
    <w:rsid w:val="007C433B"/>
    <w:rsid w:val="007C6723"/>
    <w:rsid w:val="007C6CA8"/>
    <w:rsid w:val="007D698C"/>
    <w:rsid w:val="007D707C"/>
    <w:rsid w:val="007E07A3"/>
    <w:rsid w:val="007E0A8C"/>
    <w:rsid w:val="007E2A90"/>
    <w:rsid w:val="007E4F52"/>
    <w:rsid w:val="007E5CB0"/>
    <w:rsid w:val="007F044B"/>
    <w:rsid w:val="007F4519"/>
    <w:rsid w:val="007F5054"/>
    <w:rsid w:val="007F7547"/>
    <w:rsid w:val="008009ED"/>
    <w:rsid w:val="00802DDE"/>
    <w:rsid w:val="00802E03"/>
    <w:rsid w:val="008104EE"/>
    <w:rsid w:val="00813D21"/>
    <w:rsid w:val="00814B13"/>
    <w:rsid w:val="008157E7"/>
    <w:rsid w:val="008158B6"/>
    <w:rsid w:val="00816A7A"/>
    <w:rsid w:val="00820177"/>
    <w:rsid w:val="008258DC"/>
    <w:rsid w:val="00830A02"/>
    <w:rsid w:val="008346FD"/>
    <w:rsid w:val="008417BE"/>
    <w:rsid w:val="0084360C"/>
    <w:rsid w:val="00845F16"/>
    <w:rsid w:val="008462C7"/>
    <w:rsid w:val="00852ACB"/>
    <w:rsid w:val="00853A30"/>
    <w:rsid w:val="008561F3"/>
    <w:rsid w:val="00863FD1"/>
    <w:rsid w:val="00865508"/>
    <w:rsid w:val="00870EA3"/>
    <w:rsid w:val="00872746"/>
    <w:rsid w:val="00873DB5"/>
    <w:rsid w:val="00875D13"/>
    <w:rsid w:val="008816E4"/>
    <w:rsid w:val="00881A13"/>
    <w:rsid w:val="00885D42"/>
    <w:rsid w:val="0088682F"/>
    <w:rsid w:val="00886F8A"/>
    <w:rsid w:val="008906CC"/>
    <w:rsid w:val="00891C41"/>
    <w:rsid w:val="00893A4B"/>
    <w:rsid w:val="00896F48"/>
    <w:rsid w:val="008A10D5"/>
    <w:rsid w:val="008A17B8"/>
    <w:rsid w:val="008A3BD4"/>
    <w:rsid w:val="008A3F6D"/>
    <w:rsid w:val="008B1FA3"/>
    <w:rsid w:val="008B1FF6"/>
    <w:rsid w:val="008B50A5"/>
    <w:rsid w:val="008B6328"/>
    <w:rsid w:val="008C00DD"/>
    <w:rsid w:val="008C12D2"/>
    <w:rsid w:val="008C13C4"/>
    <w:rsid w:val="008C1F5A"/>
    <w:rsid w:val="008C2570"/>
    <w:rsid w:val="008C4C12"/>
    <w:rsid w:val="008C524F"/>
    <w:rsid w:val="008C56DD"/>
    <w:rsid w:val="008D18AE"/>
    <w:rsid w:val="008D7DF4"/>
    <w:rsid w:val="008E3018"/>
    <w:rsid w:val="008F35E8"/>
    <w:rsid w:val="00913D5D"/>
    <w:rsid w:val="0091483A"/>
    <w:rsid w:val="00916D4D"/>
    <w:rsid w:val="00927011"/>
    <w:rsid w:val="009353C2"/>
    <w:rsid w:val="00937ECF"/>
    <w:rsid w:val="00941CF1"/>
    <w:rsid w:val="00942C13"/>
    <w:rsid w:val="009438A4"/>
    <w:rsid w:val="00944D15"/>
    <w:rsid w:val="00944D73"/>
    <w:rsid w:val="0094636F"/>
    <w:rsid w:val="00946C6D"/>
    <w:rsid w:val="00946EA7"/>
    <w:rsid w:val="00953BA5"/>
    <w:rsid w:val="009631E6"/>
    <w:rsid w:val="0096448E"/>
    <w:rsid w:val="00964B07"/>
    <w:rsid w:val="00966461"/>
    <w:rsid w:val="0096692C"/>
    <w:rsid w:val="00976D00"/>
    <w:rsid w:val="00977338"/>
    <w:rsid w:val="00980677"/>
    <w:rsid w:val="00983CD4"/>
    <w:rsid w:val="0098722A"/>
    <w:rsid w:val="00991010"/>
    <w:rsid w:val="0099121A"/>
    <w:rsid w:val="00992403"/>
    <w:rsid w:val="0099772A"/>
    <w:rsid w:val="009A012C"/>
    <w:rsid w:val="009A266C"/>
    <w:rsid w:val="009A58EB"/>
    <w:rsid w:val="009A7CD1"/>
    <w:rsid w:val="009B0117"/>
    <w:rsid w:val="009B4473"/>
    <w:rsid w:val="009B5E86"/>
    <w:rsid w:val="009B5F49"/>
    <w:rsid w:val="009C176E"/>
    <w:rsid w:val="009C4A77"/>
    <w:rsid w:val="009C7C89"/>
    <w:rsid w:val="009D01AA"/>
    <w:rsid w:val="009D24EF"/>
    <w:rsid w:val="009D2787"/>
    <w:rsid w:val="009D7401"/>
    <w:rsid w:val="009E0617"/>
    <w:rsid w:val="009E14E0"/>
    <w:rsid w:val="009F2BE5"/>
    <w:rsid w:val="009F3921"/>
    <w:rsid w:val="009F7C23"/>
    <w:rsid w:val="00A02383"/>
    <w:rsid w:val="00A06918"/>
    <w:rsid w:val="00A07608"/>
    <w:rsid w:val="00A115B5"/>
    <w:rsid w:val="00A139F3"/>
    <w:rsid w:val="00A23EFF"/>
    <w:rsid w:val="00A25512"/>
    <w:rsid w:val="00A263C5"/>
    <w:rsid w:val="00A30B2C"/>
    <w:rsid w:val="00A30E72"/>
    <w:rsid w:val="00A33CEE"/>
    <w:rsid w:val="00A4039B"/>
    <w:rsid w:val="00A45B18"/>
    <w:rsid w:val="00A551FF"/>
    <w:rsid w:val="00A5657D"/>
    <w:rsid w:val="00A6098F"/>
    <w:rsid w:val="00A65F30"/>
    <w:rsid w:val="00A70D8B"/>
    <w:rsid w:val="00A71222"/>
    <w:rsid w:val="00A71911"/>
    <w:rsid w:val="00A803B1"/>
    <w:rsid w:val="00A81D6C"/>
    <w:rsid w:val="00A82521"/>
    <w:rsid w:val="00A825C6"/>
    <w:rsid w:val="00A82B36"/>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DAF"/>
    <w:rsid w:val="00AD748D"/>
    <w:rsid w:val="00AF73B4"/>
    <w:rsid w:val="00B00738"/>
    <w:rsid w:val="00B04EA1"/>
    <w:rsid w:val="00B0693D"/>
    <w:rsid w:val="00B07152"/>
    <w:rsid w:val="00B07608"/>
    <w:rsid w:val="00B07B88"/>
    <w:rsid w:val="00B149A2"/>
    <w:rsid w:val="00B151AC"/>
    <w:rsid w:val="00B15AB7"/>
    <w:rsid w:val="00B172C0"/>
    <w:rsid w:val="00B2088F"/>
    <w:rsid w:val="00B21FE9"/>
    <w:rsid w:val="00B264DC"/>
    <w:rsid w:val="00B332A8"/>
    <w:rsid w:val="00B3360F"/>
    <w:rsid w:val="00B34D5A"/>
    <w:rsid w:val="00B376C8"/>
    <w:rsid w:val="00B4030C"/>
    <w:rsid w:val="00B41455"/>
    <w:rsid w:val="00B45311"/>
    <w:rsid w:val="00B45D03"/>
    <w:rsid w:val="00B51577"/>
    <w:rsid w:val="00B55503"/>
    <w:rsid w:val="00B6249A"/>
    <w:rsid w:val="00B626CC"/>
    <w:rsid w:val="00B66070"/>
    <w:rsid w:val="00B66A81"/>
    <w:rsid w:val="00B71D34"/>
    <w:rsid w:val="00B71D71"/>
    <w:rsid w:val="00B905CE"/>
    <w:rsid w:val="00B9459E"/>
    <w:rsid w:val="00BA0488"/>
    <w:rsid w:val="00BA36FF"/>
    <w:rsid w:val="00BA6D55"/>
    <w:rsid w:val="00BB1B54"/>
    <w:rsid w:val="00BB6FAA"/>
    <w:rsid w:val="00BC00B3"/>
    <w:rsid w:val="00BC649A"/>
    <w:rsid w:val="00BC6705"/>
    <w:rsid w:val="00BD5A7C"/>
    <w:rsid w:val="00BE39AB"/>
    <w:rsid w:val="00BF2000"/>
    <w:rsid w:val="00BF453B"/>
    <w:rsid w:val="00C00689"/>
    <w:rsid w:val="00C01C7A"/>
    <w:rsid w:val="00C0507A"/>
    <w:rsid w:val="00C06AE1"/>
    <w:rsid w:val="00C175F0"/>
    <w:rsid w:val="00C207DD"/>
    <w:rsid w:val="00C250F2"/>
    <w:rsid w:val="00C2574A"/>
    <w:rsid w:val="00C3038F"/>
    <w:rsid w:val="00C3362A"/>
    <w:rsid w:val="00C354DA"/>
    <w:rsid w:val="00C40EA0"/>
    <w:rsid w:val="00C41DD7"/>
    <w:rsid w:val="00C437CE"/>
    <w:rsid w:val="00C45E8A"/>
    <w:rsid w:val="00C46F03"/>
    <w:rsid w:val="00C47570"/>
    <w:rsid w:val="00C52D16"/>
    <w:rsid w:val="00C52F9E"/>
    <w:rsid w:val="00C56D49"/>
    <w:rsid w:val="00C6255E"/>
    <w:rsid w:val="00C62B5A"/>
    <w:rsid w:val="00C62ED5"/>
    <w:rsid w:val="00C66D9D"/>
    <w:rsid w:val="00C703A6"/>
    <w:rsid w:val="00C7041A"/>
    <w:rsid w:val="00C70F2B"/>
    <w:rsid w:val="00C718AA"/>
    <w:rsid w:val="00C743B1"/>
    <w:rsid w:val="00C85606"/>
    <w:rsid w:val="00C85E42"/>
    <w:rsid w:val="00C9339C"/>
    <w:rsid w:val="00CA34BA"/>
    <w:rsid w:val="00CA4148"/>
    <w:rsid w:val="00CB22CA"/>
    <w:rsid w:val="00CB287D"/>
    <w:rsid w:val="00CB5203"/>
    <w:rsid w:val="00CB5807"/>
    <w:rsid w:val="00CB6DB0"/>
    <w:rsid w:val="00CC3269"/>
    <w:rsid w:val="00CC6E56"/>
    <w:rsid w:val="00CC7873"/>
    <w:rsid w:val="00CC7C42"/>
    <w:rsid w:val="00CE19E2"/>
    <w:rsid w:val="00CE2960"/>
    <w:rsid w:val="00CE649C"/>
    <w:rsid w:val="00CE6972"/>
    <w:rsid w:val="00CF1BA6"/>
    <w:rsid w:val="00CF50FB"/>
    <w:rsid w:val="00CF6811"/>
    <w:rsid w:val="00D01535"/>
    <w:rsid w:val="00D06092"/>
    <w:rsid w:val="00D06431"/>
    <w:rsid w:val="00D0752E"/>
    <w:rsid w:val="00D078D4"/>
    <w:rsid w:val="00D133A7"/>
    <w:rsid w:val="00D143B4"/>
    <w:rsid w:val="00D17781"/>
    <w:rsid w:val="00D233BF"/>
    <w:rsid w:val="00D25097"/>
    <w:rsid w:val="00D2557D"/>
    <w:rsid w:val="00D268DB"/>
    <w:rsid w:val="00D27146"/>
    <w:rsid w:val="00D3335E"/>
    <w:rsid w:val="00D37F56"/>
    <w:rsid w:val="00D43B5C"/>
    <w:rsid w:val="00D50C5E"/>
    <w:rsid w:val="00D550E4"/>
    <w:rsid w:val="00D55BE3"/>
    <w:rsid w:val="00D56C0B"/>
    <w:rsid w:val="00D62614"/>
    <w:rsid w:val="00D62B0F"/>
    <w:rsid w:val="00D63F11"/>
    <w:rsid w:val="00D6615D"/>
    <w:rsid w:val="00D67922"/>
    <w:rsid w:val="00D72B69"/>
    <w:rsid w:val="00D743D9"/>
    <w:rsid w:val="00D7571C"/>
    <w:rsid w:val="00D75932"/>
    <w:rsid w:val="00D76B40"/>
    <w:rsid w:val="00D80C71"/>
    <w:rsid w:val="00D81565"/>
    <w:rsid w:val="00D8203C"/>
    <w:rsid w:val="00D8465B"/>
    <w:rsid w:val="00D85524"/>
    <w:rsid w:val="00D87C5C"/>
    <w:rsid w:val="00D90B31"/>
    <w:rsid w:val="00D9266F"/>
    <w:rsid w:val="00D93650"/>
    <w:rsid w:val="00D9366B"/>
    <w:rsid w:val="00DA228D"/>
    <w:rsid w:val="00DA620D"/>
    <w:rsid w:val="00DA7E1C"/>
    <w:rsid w:val="00DB65A3"/>
    <w:rsid w:val="00DC09B1"/>
    <w:rsid w:val="00DC16AC"/>
    <w:rsid w:val="00DC1972"/>
    <w:rsid w:val="00DC3CB8"/>
    <w:rsid w:val="00DC6F11"/>
    <w:rsid w:val="00DD097C"/>
    <w:rsid w:val="00DD3997"/>
    <w:rsid w:val="00DD3B94"/>
    <w:rsid w:val="00DE3A00"/>
    <w:rsid w:val="00DE520E"/>
    <w:rsid w:val="00DE55B5"/>
    <w:rsid w:val="00E01C68"/>
    <w:rsid w:val="00E10AAC"/>
    <w:rsid w:val="00E11C22"/>
    <w:rsid w:val="00E120EB"/>
    <w:rsid w:val="00E1378E"/>
    <w:rsid w:val="00E144D5"/>
    <w:rsid w:val="00E17BCA"/>
    <w:rsid w:val="00E229FD"/>
    <w:rsid w:val="00E2578D"/>
    <w:rsid w:val="00E266BF"/>
    <w:rsid w:val="00E32BAF"/>
    <w:rsid w:val="00E36905"/>
    <w:rsid w:val="00E377EC"/>
    <w:rsid w:val="00E414D2"/>
    <w:rsid w:val="00E47FE0"/>
    <w:rsid w:val="00E51258"/>
    <w:rsid w:val="00E5207C"/>
    <w:rsid w:val="00E61AF5"/>
    <w:rsid w:val="00E61CB0"/>
    <w:rsid w:val="00E67423"/>
    <w:rsid w:val="00E71A91"/>
    <w:rsid w:val="00E73BDC"/>
    <w:rsid w:val="00E82A86"/>
    <w:rsid w:val="00E87815"/>
    <w:rsid w:val="00E913B0"/>
    <w:rsid w:val="00E9549B"/>
    <w:rsid w:val="00E97A9A"/>
    <w:rsid w:val="00EB601F"/>
    <w:rsid w:val="00EC5191"/>
    <w:rsid w:val="00EC5DCB"/>
    <w:rsid w:val="00EC75A7"/>
    <w:rsid w:val="00ED01DD"/>
    <w:rsid w:val="00ED2ECE"/>
    <w:rsid w:val="00ED6037"/>
    <w:rsid w:val="00ED658B"/>
    <w:rsid w:val="00EE08B0"/>
    <w:rsid w:val="00EE1E90"/>
    <w:rsid w:val="00EE680E"/>
    <w:rsid w:val="00EF2968"/>
    <w:rsid w:val="00EF6B59"/>
    <w:rsid w:val="00EF7F5E"/>
    <w:rsid w:val="00F02337"/>
    <w:rsid w:val="00F07804"/>
    <w:rsid w:val="00F22A3E"/>
    <w:rsid w:val="00F22C8D"/>
    <w:rsid w:val="00F24BAE"/>
    <w:rsid w:val="00F25206"/>
    <w:rsid w:val="00F330D8"/>
    <w:rsid w:val="00F4060F"/>
    <w:rsid w:val="00F42992"/>
    <w:rsid w:val="00F46B66"/>
    <w:rsid w:val="00F477BE"/>
    <w:rsid w:val="00F51384"/>
    <w:rsid w:val="00F53A59"/>
    <w:rsid w:val="00F54631"/>
    <w:rsid w:val="00F55ED3"/>
    <w:rsid w:val="00F61D58"/>
    <w:rsid w:val="00F62DA2"/>
    <w:rsid w:val="00F656E4"/>
    <w:rsid w:val="00F66FBD"/>
    <w:rsid w:val="00F71C29"/>
    <w:rsid w:val="00F7252A"/>
    <w:rsid w:val="00F80A3E"/>
    <w:rsid w:val="00F8190F"/>
    <w:rsid w:val="00F8423F"/>
    <w:rsid w:val="00F87E04"/>
    <w:rsid w:val="00F93A2E"/>
    <w:rsid w:val="00F93FA7"/>
    <w:rsid w:val="00FA0C92"/>
    <w:rsid w:val="00FA401C"/>
    <w:rsid w:val="00FA75E0"/>
    <w:rsid w:val="00FB4B42"/>
    <w:rsid w:val="00FB5074"/>
    <w:rsid w:val="00FB57D9"/>
    <w:rsid w:val="00FC0042"/>
    <w:rsid w:val="00FC23D3"/>
    <w:rsid w:val="00FC5415"/>
    <w:rsid w:val="00FC7090"/>
    <w:rsid w:val="00FC7324"/>
    <w:rsid w:val="00FD0562"/>
    <w:rsid w:val="00FD42E6"/>
    <w:rsid w:val="00FD5B19"/>
    <w:rsid w:val="00FD5F14"/>
    <w:rsid w:val="00FD6754"/>
    <w:rsid w:val="00FD7074"/>
    <w:rsid w:val="00FE0024"/>
    <w:rsid w:val="00FE4300"/>
    <w:rsid w:val="00FF08E6"/>
    <w:rsid w:val="00FF7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ha.gks.ru" TargetMode="External"/><Relationship Id="rId13" Type="http://schemas.openxmlformats.org/officeDocument/2006/relationships/hyperlink" Target="http://www.gks.ru/free_doc/new_site/rosstat/gos_sl/10-pril3.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76/e88af6a17ccfeb720adbf7e286b211c15d46b38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1765-B8E9-4173-9B9E-D54F76BA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4906</Words>
  <Characters>38363</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43183</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Admin</cp:lastModifiedBy>
  <cp:revision>3</cp:revision>
  <cp:lastPrinted>2020-12-30T06:31:00Z</cp:lastPrinted>
  <dcterms:created xsi:type="dcterms:W3CDTF">2020-12-30T06:35:00Z</dcterms:created>
  <dcterms:modified xsi:type="dcterms:W3CDTF">2020-12-30T07:06:00Z</dcterms:modified>
</cp:coreProperties>
</file>