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E4" w:rsidRDefault="001B7AE4" w:rsidP="004A0E78">
      <w:pPr>
        <w:jc w:val="right"/>
      </w:pPr>
    </w:p>
    <w:p w:rsidR="004A0E78" w:rsidRDefault="004A0E78" w:rsidP="004A0E78">
      <w:pPr>
        <w:jc w:val="right"/>
      </w:pPr>
      <w:proofErr w:type="gramStart"/>
      <w:r>
        <w:t>Утвержден</w:t>
      </w:r>
      <w:proofErr w:type="gramEnd"/>
      <w:r>
        <w:t xml:space="preserve"> приказом</w:t>
      </w:r>
    </w:p>
    <w:p w:rsidR="004A0E78" w:rsidRDefault="004A0E78" w:rsidP="004A0E78">
      <w:pPr>
        <w:jc w:val="right"/>
      </w:pPr>
      <w:r>
        <w:t xml:space="preserve"> Сах</w:t>
      </w:r>
      <w:proofErr w:type="gramStart"/>
      <w:r>
        <w:t>а(</w:t>
      </w:r>
      <w:proofErr w:type="gramEnd"/>
      <w:r>
        <w:t xml:space="preserve">Якутия)стата </w:t>
      </w:r>
    </w:p>
    <w:p w:rsidR="004A0E78" w:rsidRDefault="004A0E78" w:rsidP="004A0E78">
      <w:pPr>
        <w:jc w:val="right"/>
        <w:rPr>
          <w:bCs/>
          <w:u w:val="single"/>
        </w:rPr>
      </w:pPr>
      <w:r>
        <w:t xml:space="preserve">от  </w:t>
      </w:r>
      <w:r>
        <w:rPr>
          <w:u w:val="single"/>
        </w:rPr>
        <w:t>02.08.2012г</w:t>
      </w:r>
      <w:r>
        <w:t xml:space="preserve">.№ </w:t>
      </w:r>
      <w:r>
        <w:rPr>
          <w:u w:val="single"/>
        </w:rPr>
        <w:t>10-01-123</w:t>
      </w:r>
    </w:p>
    <w:p w:rsidR="004A0E78" w:rsidRDefault="004A0E78" w:rsidP="004A0E78"/>
    <w:p w:rsidR="001B7AE4" w:rsidRDefault="001B7AE4" w:rsidP="004A0E78">
      <w:pPr>
        <w:jc w:val="center"/>
        <w:rPr>
          <w:b/>
        </w:rPr>
      </w:pPr>
    </w:p>
    <w:p w:rsidR="001B7AE4" w:rsidRDefault="001B7AE4" w:rsidP="004A0E78">
      <w:pPr>
        <w:jc w:val="center"/>
        <w:rPr>
          <w:b/>
        </w:rPr>
      </w:pPr>
    </w:p>
    <w:p w:rsidR="001B7AE4" w:rsidRDefault="001B7AE4" w:rsidP="004A0E78">
      <w:pPr>
        <w:jc w:val="center"/>
        <w:rPr>
          <w:b/>
        </w:rPr>
      </w:pPr>
    </w:p>
    <w:p w:rsidR="004A0E78" w:rsidRDefault="004A0E78" w:rsidP="004A0E7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4A0E78" w:rsidRDefault="004A0E78" w:rsidP="004A0E78">
      <w:pPr>
        <w:jc w:val="center"/>
        <w:rPr>
          <w:b/>
        </w:rPr>
      </w:pPr>
    </w:p>
    <w:p w:rsidR="004A0E78" w:rsidRDefault="004A0E78" w:rsidP="004A0E78">
      <w:pPr>
        <w:jc w:val="center"/>
        <w:rPr>
          <w:b/>
        </w:rPr>
      </w:pPr>
      <w:r>
        <w:rPr>
          <w:b/>
        </w:rPr>
        <w:t xml:space="preserve">Противодействия коррупции в Территориальном органе Федеральной службы </w:t>
      </w:r>
    </w:p>
    <w:p w:rsidR="004A0E78" w:rsidRDefault="004A0E78" w:rsidP="004A0E78">
      <w:pPr>
        <w:jc w:val="center"/>
        <w:rPr>
          <w:b/>
        </w:rPr>
      </w:pPr>
      <w:r>
        <w:rPr>
          <w:b/>
        </w:rPr>
        <w:t>государственной статистики по Республике Саха (Якутия) на 2012-2013 годы</w:t>
      </w:r>
    </w:p>
    <w:p w:rsidR="001B7AE4" w:rsidRDefault="001B7AE4" w:rsidP="004A0E78">
      <w:pPr>
        <w:jc w:val="center"/>
        <w:rPr>
          <w:b/>
        </w:rPr>
      </w:pPr>
    </w:p>
    <w:p w:rsidR="00425740" w:rsidRDefault="00425740" w:rsidP="00425740">
      <w:pPr>
        <w:jc w:val="center"/>
        <w:rPr>
          <w:b/>
        </w:rPr>
      </w:pPr>
    </w:p>
    <w:tbl>
      <w:tblPr>
        <w:tblW w:w="160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3293"/>
        <w:gridCol w:w="1980"/>
        <w:gridCol w:w="6"/>
        <w:gridCol w:w="1808"/>
        <w:gridCol w:w="2271"/>
        <w:gridCol w:w="26"/>
        <w:gridCol w:w="3375"/>
        <w:gridCol w:w="1134"/>
        <w:gridCol w:w="1418"/>
        <w:gridCol w:w="6"/>
      </w:tblGrid>
      <w:tr w:rsidR="00425740" w:rsidRPr="00097871">
        <w:trPr>
          <w:gridAfter w:val="1"/>
          <w:wAfter w:w="6" w:type="dxa"/>
        </w:trPr>
        <w:tc>
          <w:tcPr>
            <w:tcW w:w="708" w:type="dxa"/>
          </w:tcPr>
          <w:p w:rsidR="00425740" w:rsidRPr="00425740" w:rsidRDefault="00425740" w:rsidP="007C778C">
            <w:pPr>
              <w:jc w:val="center"/>
              <w:rPr>
                <w:b/>
              </w:rPr>
            </w:pPr>
            <w:r w:rsidRPr="00425740">
              <w:rPr>
                <w:b/>
              </w:rPr>
              <w:t xml:space="preserve">№ </w:t>
            </w:r>
            <w:proofErr w:type="gramStart"/>
            <w:r w:rsidRPr="00425740">
              <w:rPr>
                <w:b/>
              </w:rPr>
              <w:t>п</w:t>
            </w:r>
            <w:proofErr w:type="gramEnd"/>
            <w:r w:rsidRPr="00425740">
              <w:rPr>
                <w:b/>
              </w:rPr>
              <w:t>/п</w:t>
            </w:r>
          </w:p>
        </w:tc>
        <w:tc>
          <w:tcPr>
            <w:tcW w:w="3293" w:type="dxa"/>
          </w:tcPr>
          <w:p w:rsidR="00425740" w:rsidRPr="00425740" w:rsidRDefault="00425740" w:rsidP="007C778C">
            <w:pPr>
              <w:jc w:val="center"/>
              <w:rPr>
                <w:b/>
              </w:rPr>
            </w:pPr>
            <w:r w:rsidRPr="00425740">
              <w:rPr>
                <w:b/>
              </w:rPr>
              <w:t>Мероприятия</w:t>
            </w:r>
          </w:p>
          <w:p w:rsidR="00425740" w:rsidRPr="00425740" w:rsidRDefault="00425740" w:rsidP="007C778C">
            <w:pPr>
              <w:jc w:val="center"/>
            </w:pPr>
          </w:p>
        </w:tc>
        <w:tc>
          <w:tcPr>
            <w:tcW w:w="1980" w:type="dxa"/>
          </w:tcPr>
          <w:p w:rsidR="00425740" w:rsidRPr="00425740" w:rsidRDefault="00425740" w:rsidP="007C778C">
            <w:pPr>
              <w:jc w:val="center"/>
              <w:rPr>
                <w:b/>
              </w:rPr>
            </w:pPr>
            <w:r w:rsidRPr="00425740">
              <w:rPr>
                <w:b/>
              </w:rPr>
              <w:t>Ответственные исполнители</w:t>
            </w:r>
          </w:p>
        </w:tc>
        <w:tc>
          <w:tcPr>
            <w:tcW w:w="1814" w:type="dxa"/>
            <w:gridSpan w:val="2"/>
          </w:tcPr>
          <w:p w:rsidR="00425740" w:rsidRPr="00425740" w:rsidRDefault="00425740" w:rsidP="007C778C">
            <w:pPr>
              <w:jc w:val="center"/>
              <w:rPr>
                <w:b/>
              </w:rPr>
            </w:pPr>
            <w:r w:rsidRPr="00425740">
              <w:rPr>
                <w:b/>
              </w:rPr>
              <w:t>Срок выполнения</w:t>
            </w:r>
          </w:p>
        </w:tc>
        <w:tc>
          <w:tcPr>
            <w:tcW w:w="2297" w:type="dxa"/>
            <w:gridSpan w:val="2"/>
          </w:tcPr>
          <w:p w:rsidR="00425740" w:rsidRPr="00425740" w:rsidRDefault="00425740" w:rsidP="007C778C">
            <w:pPr>
              <w:jc w:val="center"/>
              <w:rPr>
                <w:b/>
              </w:rPr>
            </w:pPr>
            <w:r w:rsidRPr="00425740">
              <w:rPr>
                <w:b/>
              </w:rPr>
              <w:t>Ожидаемый результат</w:t>
            </w:r>
          </w:p>
          <w:p w:rsidR="00425740" w:rsidRPr="00425740" w:rsidRDefault="00425740" w:rsidP="007C778C">
            <w:pPr>
              <w:jc w:val="center"/>
              <w:rPr>
                <w:b/>
              </w:rPr>
            </w:pPr>
          </w:p>
        </w:tc>
        <w:tc>
          <w:tcPr>
            <w:tcW w:w="3375" w:type="dxa"/>
          </w:tcPr>
          <w:p w:rsidR="00425740" w:rsidRPr="00425740" w:rsidRDefault="00425740" w:rsidP="007C778C">
            <w:pPr>
              <w:jc w:val="center"/>
              <w:rPr>
                <w:b/>
              </w:rPr>
            </w:pPr>
            <w:r w:rsidRPr="00425740">
              <w:rPr>
                <w:b/>
              </w:rPr>
              <w:t>Полученные результаты за отчетный период</w:t>
            </w:r>
          </w:p>
          <w:p w:rsidR="00425740" w:rsidRPr="00425740" w:rsidRDefault="00425740" w:rsidP="007C778C">
            <w:pPr>
              <w:jc w:val="center"/>
            </w:pPr>
          </w:p>
        </w:tc>
        <w:tc>
          <w:tcPr>
            <w:tcW w:w="1134" w:type="dxa"/>
          </w:tcPr>
          <w:p w:rsidR="00425740" w:rsidRPr="00425740" w:rsidRDefault="00425740" w:rsidP="007C778C">
            <w:pPr>
              <w:jc w:val="center"/>
              <w:rPr>
                <w:b/>
              </w:rPr>
            </w:pPr>
            <w:r w:rsidRPr="00425740">
              <w:rPr>
                <w:b/>
              </w:rPr>
              <w:t xml:space="preserve">Процент </w:t>
            </w:r>
            <w:proofErr w:type="gramStart"/>
            <w:r w:rsidRPr="00425740">
              <w:rPr>
                <w:b/>
              </w:rPr>
              <w:t>испол</w:t>
            </w:r>
            <w:r w:rsidR="009D6926">
              <w:rPr>
                <w:b/>
              </w:rPr>
              <w:t>-</w:t>
            </w:r>
            <w:r w:rsidRPr="00425740">
              <w:rPr>
                <w:b/>
              </w:rPr>
              <w:t>нения</w:t>
            </w:r>
            <w:proofErr w:type="gramEnd"/>
            <w:r w:rsidRPr="00425740">
              <w:rPr>
                <w:b/>
              </w:rPr>
              <w:t xml:space="preserve"> меро</w:t>
            </w:r>
            <w:r w:rsidR="009D6926">
              <w:rPr>
                <w:b/>
              </w:rPr>
              <w:t>-</w:t>
            </w:r>
            <w:r w:rsidRPr="00425740">
              <w:rPr>
                <w:b/>
              </w:rPr>
              <w:t>приятия</w:t>
            </w:r>
          </w:p>
        </w:tc>
        <w:tc>
          <w:tcPr>
            <w:tcW w:w="1418" w:type="dxa"/>
          </w:tcPr>
          <w:p w:rsidR="00425740" w:rsidRPr="00425740" w:rsidRDefault="00425740" w:rsidP="007C778C">
            <w:pPr>
              <w:jc w:val="center"/>
              <w:rPr>
                <w:b/>
              </w:rPr>
            </w:pPr>
            <w:r w:rsidRPr="00425740">
              <w:rPr>
                <w:b/>
              </w:rPr>
              <w:t>Примечание</w:t>
            </w:r>
          </w:p>
          <w:p w:rsidR="00425740" w:rsidRPr="00425740" w:rsidRDefault="00425740" w:rsidP="007C778C">
            <w:pPr>
              <w:jc w:val="center"/>
            </w:pPr>
          </w:p>
        </w:tc>
      </w:tr>
      <w:tr w:rsidR="00425740" w:rsidRPr="009A2207">
        <w:tc>
          <w:tcPr>
            <w:tcW w:w="708" w:type="dxa"/>
            <w:vAlign w:val="center"/>
          </w:tcPr>
          <w:p w:rsidR="00425740" w:rsidRPr="00425740" w:rsidRDefault="00425740" w:rsidP="007C778C">
            <w:pPr>
              <w:jc w:val="center"/>
              <w:rPr>
                <w:b/>
              </w:rPr>
            </w:pPr>
            <w:r w:rsidRPr="00425740">
              <w:rPr>
                <w:b/>
              </w:rPr>
              <w:t>1</w:t>
            </w:r>
          </w:p>
        </w:tc>
        <w:tc>
          <w:tcPr>
            <w:tcW w:w="15317" w:type="dxa"/>
            <w:gridSpan w:val="10"/>
            <w:vAlign w:val="center"/>
          </w:tcPr>
          <w:p w:rsidR="001B7AE4" w:rsidRDefault="001B7AE4" w:rsidP="007C778C">
            <w:pPr>
              <w:rPr>
                <w:b/>
              </w:rPr>
            </w:pPr>
          </w:p>
          <w:p w:rsidR="00425740" w:rsidRPr="00425740" w:rsidRDefault="00C205EA" w:rsidP="007C778C">
            <w:pPr>
              <w:rPr>
                <w:b/>
              </w:rPr>
            </w:pPr>
            <w:r w:rsidRPr="007775C7">
              <w:rPr>
                <w:b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205EA" w:rsidRPr="009A2207">
        <w:trPr>
          <w:gridAfter w:val="1"/>
          <w:wAfter w:w="6" w:type="dxa"/>
        </w:trPr>
        <w:tc>
          <w:tcPr>
            <w:tcW w:w="708" w:type="dxa"/>
          </w:tcPr>
          <w:p w:rsidR="00C205EA" w:rsidRPr="00425740" w:rsidRDefault="00C205EA" w:rsidP="007C778C">
            <w:pPr>
              <w:jc w:val="center"/>
              <w:rPr>
                <w:b/>
              </w:rPr>
            </w:pPr>
            <w:r w:rsidRPr="00425740">
              <w:rPr>
                <w:b/>
              </w:rPr>
              <w:t>1.1</w:t>
            </w:r>
          </w:p>
        </w:tc>
        <w:tc>
          <w:tcPr>
            <w:tcW w:w="3293" w:type="dxa"/>
          </w:tcPr>
          <w:p w:rsidR="00C205EA" w:rsidRDefault="00C205EA" w:rsidP="007C778C">
            <w:pPr>
              <w:jc w:val="both"/>
            </w:pPr>
            <w:r w:rsidRPr="008D06B7">
              <w:t xml:space="preserve">Обеспечение действенного </w:t>
            </w:r>
            <w:r>
              <w:t>функционирования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</w:t>
            </w:r>
          </w:p>
          <w:p w:rsidR="00C205EA" w:rsidRDefault="00C205EA" w:rsidP="007C778C">
            <w:pPr>
              <w:numPr>
                <w:ilvl w:val="2"/>
                <w:numId w:val="36"/>
              </w:numPr>
              <w:tabs>
                <w:tab w:val="clear" w:pos="960"/>
                <w:tab w:val="num" w:pos="72"/>
              </w:tabs>
              <w:ind w:left="0" w:firstLine="0"/>
              <w:jc w:val="both"/>
            </w:pPr>
            <w:r>
              <w:t>Разработка и утверждение ведомственных актов, к</w:t>
            </w:r>
            <w:r w:rsidR="00710A3E">
              <w:t>онкретизирующих механизмы урегу</w:t>
            </w:r>
            <w:r>
              <w:t xml:space="preserve">лирования конфликта интересов федеральных государственных гражданских служащих на основании нормативных правовых актов Президента Российской Федерации, Правительства Российской </w:t>
            </w:r>
            <w:r>
              <w:lastRenderedPageBreak/>
              <w:t>Федерации</w:t>
            </w:r>
          </w:p>
          <w:p w:rsidR="00C205EA" w:rsidRDefault="00C205EA" w:rsidP="007C778C">
            <w:pPr>
              <w:numPr>
                <w:ilvl w:val="2"/>
                <w:numId w:val="36"/>
              </w:numPr>
              <w:tabs>
                <w:tab w:val="clear" w:pos="960"/>
                <w:tab w:val="num" w:pos="72"/>
              </w:tabs>
              <w:ind w:left="0" w:firstLine="0"/>
              <w:jc w:val="both"/>
            </w:pPr>
            <w:r>
              <w:t>Проведение заседаний Комиссии.</w:t>
            </w:r>
          </w:p>
          <w:p w:rsidR="00C205EA" w:rsidRPr="008D06B7" w:rsidRDefault="00C205EA" w:rsidP="007C778C">
            <w:pPr>
              <w:numPr>
                <w:ilvl w:val="2"/>
                <w:numId w:val="36"/>
              </w:numPr>
              <w:tabs>
                <w:tab w:val="clear" w:pos="960"/>
                <w:tab w:val="num" w:pos="72"/>
              </w:tabs>
              <w:ind w:left="0" w:firstLine="0"/>
              <w:jc w:val="both"/>
            </w:pPr>
            <w:r>
              <w:t xml:space="preserve">Проведение мониторинга исполнения должностных обязанностей государственных гражданских служащих, подверженных риску коррупционных проявлений, и устранению таких рисков  </w:t>
            </w:r>
          </w:p>
        </w:tc>
        <w:tc>
          <w:tcPr>
            <w:tcW w:w="1986" w:type="dxa"/>
            <w:gridSpan w:val="2"/>
          </w:tcPr>
          <w:p w:rsidR="00C205EA" w:rsidRDefault="00C205EA" w:rsidP="007C778C">
            <w:pPr>
              <w:jc w:val="both"/>
            </w:pPr>
            <w:r>
              <w:lastRenderedPageBreak/>
              <w:t>Административный отдел</w:t>
            </w:r>
          </w:p>
          <w:p w:rsidR="00C205EA" w:rsidRDefault="00C205EA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</w:p>
          <w:p w:rsidR="001F44FB" w:rsidRDefault="001F44FB" w:rsidP="007C778C">
            <w:pPr>
              <w:jc w:val="both"/>
            </w:pPr>
          </w:p>
          <w:p w:rsidR="001F44FB" w:rsidRDefault="001F44FB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</w:p>
          <w:p w:rsidR="00C205EA" w:rsidRPr="008D06B7" w:rsidRDefault="00C205EA" w:rsidP="007C778C">
            <w:pPr>
              <w:jc w:val="both"/>
            </w:pPr>
            <w:r>
              <w:t>Административный отдел</w:t>
            </w:r>
          </w:p>
        </w:tc>
        <w:tc>
          <w:tcPr>
            <w:tcW w:w="1808" w:type="dxa"/>
          </w:tcPr>
          <w:p w:rsidR="00C205EA" w:rsidRDefault="00C205EA" w:rsidP="007C778C">
            <w:pPr>
              <w:jc w:val="both"/>
            </w:pPr>
            <w:r>
              <w:t>Ежеквартально</w:t>
            </w:r>
          </w:p>
          <w:p w:rsidR="00C205EA" w:rsidRDefault="00C205EA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</w:p>
          <w:p w:rsidR="00710A3E" w:rsidRDefault="00710A3E" w:rsidP="007C778C">
            <w:pPr>
              <w:jc w:val="both"/>
            </w:pPr>
          </w:p>
          <w:p w:rsidR="00710A3E" w:rsidRDefault="00710A3E" w:rsidP="007C778C">
            <w:pPr>
              <w:jc w:val="both"/>
            </w:pPr>
          </w:p>
          <w:p w:rsidR="00641EB1" w:rsidRDefault="00641EB1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</w:p>
          <w:p w:rsidR="00C205EA" w:rsidRPr="008D06B7" w:rsidRDefault="00C205EA" w:rsidP="007C778C">
            <w:pPr>
              <w:jc w:val="both"/>
            </w:pPr>
            <w:r>
              <w:t>Постоянно с учетом изменений законодательства о государственной гражданской службы по вопросам противодействия коррупции</w:t>
            </w:r>
          </w:p>
        </w:tc>
        <w:tc>
          <w:tcPr>
            <w:tcW w:w="2271" w:type="dxa"/>
          </w:tcPr>
          <w:p w:rsidR="00C205EA" w:rsidRPr="008D06B7" w:rsidRDefault="00C205EA" w:rsidP="007C778C">
            <w:pPr>
              <w:jc w:val="both"/>
            </w:pPr>
            <w:r>
              <w:t>Повышение эффективности деятельности Комиссии</w:t>
            </w:r>
          </w:p>
        </w:tc>
        <w:tc>
          <w:tcPr>
            <w:tcW w:w="3401" w:type="dxa"/>
            <w:gridSpan w:val="2"/>
          </w:tcPr>
          <w:p w:rsidR="00A47CEF" w:rsidRPr="002029AB" w:rsidRDefault="00A47CEF" w:rsidP="008F7777">
            <w:pPr>
              <w:autoSpaceDE w:val="0"/>
              <w:autoSpaceDN w:val="0"/>
              <w:adjustRightInd w:val="0"/>
              <w:jc w:val="both"/>
            </w:pPr>
            <w:r w:rsidRPr="00A47CEF">
              <w:t>Приказом Сах</w:t>
            </w:r>
            <w:proofErr w:type="gramStart"/>
            <w:r w:rsidRPr="00A47CEF">
              <w:t>а(</w:t>
            </w:r>
            <w:proofErr w:type="gramEnd"/>
            <w:r w:rsidRPr="00A47CEF">
              <w:t>Якутия)стата от 18.06.2007 года № 17-118 образована Комиссия по соблюдению требований к служебному поведению государственных гражданских служащих Саха(Якутия)стата и урегулированию конфликтов интересов. Приказом Сах</w:t>
            </w:r>
            <w:proofErr w:type="gramStart"/>
            <w:r w:rsidRPr="00A47CEF">
              <w:t>а(</w:t>
            </w:r>
            <w:proofErr w:type="gramEnd"/>
            <w:r w:rsidRPr="00A47CEF">
              <w:t>Якутия)стата от 03.10.2011г. № 10-01-188 утвержден новый состав указанной комиссии с возложением функций по рассмотрению вопросов в области противодействия коррупции в Саха(Якутия)стате</w:t>
            </w:r>
            <w:r>
              <w:t>.</w:t>
            </w:r>
          </w:p>
          <w:p w:rsidR="00C205EA" w:rsidRDefault="00C205EA" w:rsidP="007C778C">
            <w:r>
              <w:t>В  201</w:t>
            </w:r>
            <w:r w:rsidR="00641EB1">
              <w:t>2</w:t>
            </w:r>
            <w:r>
              <w:t xml:space="preserve"> год</w:t>
            </w:r>
            <w:r w:rsidR="00641EB1">
              <w:t>у</w:t>
            </w:r>
            <w:r>
              <w:t xml:space="preserve"> </w:t>
            </w:r>
            <w:r w:rsidR="00710A3E">
              <w:t xml:space="preserve"> проведено 4 </w:t>
            </w:r>
            <w:r>
              <w:t>заседани</w:t>
            </w:r>
            <w:r w:rsidR="00710A3E">
              <w:t>я</w:t>
            </w:r>
            <w:r>
              <w:t xml:space="preserve"> </w:t>
            </w:r>
            <w:r w:rsidR="007C778C">
              <w:t>К</w:t>
            </w:r>
            <w:r>
              <w:t>омиссии.</w:t>
            </w:r>
          </w:p>
          <w:p w:rsidR="00A47CEF" w:rsidRDefault="00A47CEF" w:rsidP="007C778C">
            <w:pPr>
              <w:rPr>
                <w:szCs w:val="24"/>
              </w:rPr>
            </w:pPr>
          </w:p>
          <w:p w:rsidR="00710A3E" w:rsidRPr="001767A1" w:rsidRDefault="001A4CD2" w:rsidP="008F7777">
            <w:pPr>
              <w:jc w:val="both"/>
            </w:pPr>
            <w:r>
              <w:rPr>
                <w:szCs w:val="24"/>
              </w:rPr>
              <w:lastRenderedPageBreak/>
              <w:t>У</w:t>
            </w:r>
            <w:r w:rsidR="00710A3E" w:rsidRPr="00A01AD5">
              <w:rPr>
                <w:szCs w:val="24"/>
              </w:rPr>
              <w:t>твержден Реестр должностей федеральной государственной гражданской службы в Сах</w:t>
            </w:r>
            <w:proofErr w:type="gramStart"/>
            <w:r w:rsidR="00710A3E" w:rsidRPr="00A01AD5">
              <w:rPr>
                <w:szCs w:val="24"/>
              </w:rPr>
              <w:t>а(</w:t>
            </w:r>
            <w:proofErr w:type="gramEnd"/>
            <w:r w:rsidR="00710A3E" w:rsidRPr="00A01AD5">
              <w:rPr>
                <w:szCs w:val="24"/>
              </w:rPr>
              <w:t>Якутия)стате</w:t>
            </w:r>
            <w:r w:rsidR="00710A3E">
              <w:rPr>
                <w:szCs w:val="24"/>
              </w:rPr>
              <w:t>, при включении в который</w:t>
            </w:r>
            <w:r w:rsidR="00710A3E" w:rsidRPr="00A01AD5">
              <w:rPr>
                <w:szCs w:val="24"/>
              </w:rPr>
              <w:t xml:space="preserve">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своих супруги (супруга) и несовершеннолетних детей</w:t>
            </w:r>
            <w:r w:rsidR="00A47CEF">
              <w:rPr>
                <w:szCs w:val="24"/>
              </w:rPr>
              <w:t>.</w:t>
            </w:r>
            <w:r w:rsidR="0003151C">
              <w:rPr>
                <w:szCs w:val="24"/>
              </w:rPr>
              <w:t xml:space="preserve"> В соответствии с приказом Сах</w:t>
            </w:r>
            <w:proofErr w:type="gramStart"/>
            <w:r w:rsidR="0003151C">
              <w:rPr>
                <w:szCs w:val="24"/>
              </w:rPr>
              <w:t>а(</w:t>
            </w:r>
            <w:proofErr w:type="gramEnd"/>
            <w:r w:rsidR="0003151C">
              <w:rPr>
                <w:szCs w:val="24"/>
              </w:rPr>
              <w:t>Якутия)стата от 27.01.2012г. №10-01-19 ведение Реестра должностей федеральной государственной службы Саха(Якутия)стата возложено на административный отдел</w:t>
            </w:r>
            <w:r w:rsidR="00A92705">
              <w:rPr>
                <w:szCs w:val="24"/>
              </w:rPr>
              <w:t>.</w:t>
            </w:r>
          </w:p>
        </w:tc>
        <w:tc>
          <w:tcPr>
            <w:tcW w:w="1134" w:type="dxa"/>
          </w:tcPr>
          <w:p w:rsidR="00C205EA" w:rsidRPr="00425740" w:rsidRDefault="00CA4F58" w:rsidP="007C778C">
            <w:r>
              <w:lastRenderedPageBreak/>
              <w:t>100</w:t>
            </w:r>
          </w:p>
        </w:tc>
        <w:tc>
          <w:tcPr>
            <w:tcW w:w="1418" w:type="dxa"/>
          </w:tcPr>
          <w:p w:rsidR="00C205EA" w:rsidRPr="00425740" w:rsidRDefault="00C205EA" w:rsidP="007C778C"/>
        </w:tc>
      </w:tr>
      <w:tr w:rsidR="00C205EA" w:rsidRPr="009A2207">
        <w:trPr>
          <w:gridAfter w:val="1"/>
          <w:wAfter w:w="6" w:type="dxa"/>
        </w:trPr>
        <w:tc>
          <w:tcPr>
            <w:tcW w:w="708" w:type="dxa"/>
          </w:tcPr>
          <w:p w:rsidR="00C205EA" w:rsidRPr="007775C7" w:rsidRDefault="00C205EA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lastRenderedPageBreak/>
              <w:t>1.2.</w:t>
            </w:r>
          </w:p>
        </w:tc>
        <w:tc>
          <w:tcPr>
            <w:tcW w:w="3293" w:type="dxa"/>
          </w:tcPr>
          <w:p w:rsidR="00C205EA" w:rsidRDefault="00C205EA" w:rsidP="007C778C">
            <w:pPr>
              <w:jc w:val="both"/>
            </w:pPr>
            <w:r>
              <w:t>Обеспечение усиления работы по профилактике коррупционных и иных правонарушений в соответствии с Национальной стратегией противодействия коррупции, утвержденной Указом Президента Российской Федерации от 13.04.2010 № 460 и Национальным планом противодействия коррупции на 2012-2013 годы, утвержденным Указом Президента Российской Федерации от 13.03.2012 № 297</w:t>
            </w:r>
          </w:p>
          <w:p w:rsidR="00C205EA" w:rsidRDefault="00C205EA" w:rsidP="007C778C">
            <w:pPr>
              <w:jc w:val="both"/>
            </w:pPr>
            <w:r>
              <w:t>1.2.1. При приеме на работу осуществлять проверку сведений:</w:t>
            </w:r>
          </w:p>
          <w:p w:rsidR="00C205EA" w:rsidRDefault="00C205EA" w:rsidP="007C778C">
            <w:pPr>
              <w:jc w:val="both"/>
            </w:pPr>
            <w:r>
              <w:t>- об образовании;</w:t>
            </w:r>
          </w:p>
          <w:p w:rsidR="00C205EA" w:rsidRDefault="00C205EA" w:rsidP="007C778C">
            <w:pPr>
              <w:jc w:val="both"/>
            </w:pPr>
            <w:r>
              <w:t xml:space="preserve">- о вхождении в состав учредителей коммерческих организаций или о занятии предпринимательской </w:t>
            </w:r>
            <w:r>
              <w:lastRenderedPageBreak/>
              <w:t>деятельностью;</w:t>
            </w:r>
          </w:p>
          <w:p w:rsidR="00C205EA" w:rsidRDefault="00C205EA" w:rsidP="007C778C">
            <w:pPr>
              <w:jc w:val="both"/>
            </w:pPr>
            <w:r>
              <w:t>- о наличии судимости;</w:t>
            </w:r>
          </w:p>
          <w:p w:rsidR="00C205EA" w:rsidRPr="008D06B7" w:rsidRDefault="00C205EA" w:rsidP="007C778C">
            <w:pPr>
              <w:jc w:val="both"/>
            </w:pPr>
            <w:r>
              <w:t>- о наличии гражданства Российской Федерации</w:t>
            </w:r>
          </w:p>
        </w:tc>
        <w:tc>
          <w:tcPr>
            <w:tcW w:w="1986" w:type="dxa"/>
            <w:gridSpan w:val="2"/>
          </w:tcPr>
          <w:p w:rsidR="00C205EA" w:rsidRDefault="00C205EA" w:rsidP="007C778C">
            <w:pPr>
              <w:jc w:val="both"/>
            </w:pPr>
            <w:r>
              <w:lastRenderedPageBreak/>
              <w:t>Комиссия, Административный отдел</w:t>
            </w:r>
          </w:p>
          <w:p w:rsidR="00C205EA" w:rsidRDefault="00C205EA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</w:p>
          <w:p w:rsidR="008F7777" w:rsidRDefault="008F7777" w:rsidP="007C778C">
            <w:pPr>
              <w:jc w:val="both"/>
            </w:pPr>
          </w:p>
          <w:p w:rsidR="008F7777" w:rsidRDefault="008F7777" w:rsidP="007C778C">
            <w:pPr>
              <w:jc w:val="both"/>
            </w:pPr>
          </w:p>
          <w:p w:rsidR="008F7777" w:rsidRDefault="008F7777" w:rsidP="007C778C">
            <w:pPr>
              <w:jc w:val="both"/>
            </w:pPr>
          </w:p>
          <w:p w:rsidR="008F7777" w:rsidRDefault="008F7777" w:rsidP="007C778C">
            <w:pPr>
              <w:jc w:val="both"/>
            </w:pPr>
          </w:p>
          <w:p w:rsidR="008F7777" w:rsidRDefault="008F7777" w:rsidP="007C778C">
            <w:pPr>
              <w:jc w:val="both"/>
            </w:pPr>
          </w:p>
          <w:p w:rsidR="00A47CEF" w:rsidRDefault="00A47CEF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  <w:r>
              <w:t>Административный отдел</w:t>
            </w:r>
          </w:p>
          <w:p w:rsidR="00C205EA" w:rsidRPr="008D06B7" w:rsidRDefault="00C205EA" w:rsidP="007C778C">
            <w:pPr>
              <w:jc w:val="both"/>
            </w:pPr>
            <w:r>
              <w:t xml:space="preserve"> </w:t>
            </w:r>
          </w:p>
        </w:tc>
        <w:tc>
          <w:tcPr>
            <w:tcW w:w="1808" w:type="dxa"/>
          </w:tcPr>
          <w:p w:rsidR="00C205EA" w:rsidRPr="008D06B7" w:rsidRDefault="00C205EA" w:rsidP="007C778C">
            <w:pPr>
              <w:jc w:val="both"/>
            </w:pPr>
            <w:r>
              <w:t>постоянно</w:t>
            </w:r>
          </w:p>
        </w:tc>
        <w:tc>
          <w:tcPr>
            <w:tcW w:w="2271" w:type="dxa"/>
          </w:tcPr>
          <w:p w:rsidR="00C205EA" w:rsidRPr="008D06B7" w:rsidRDefault="00C205EA" w:rsidP="007C778C">
            <w:pPr>
              <w:jc w:val="both"/>
            </w:pPr>
            <w:r>
              <w:t>Сокращение случаев допущения федеральными государственными гражданскими служащими Сах</w:t>
            </w:r>
            <w:proofErr w:type="gramStart"/>
            <w:r>
              <w:t>а(</w:t>
            </w:r>
            <w:proofErr w:type="gramEnd"/>
            <w:r>
              <w:t>Якутия)стата нарушения норм законодательства, устанавливающего правила, ограничения и запреты в служебной деятельности</w:t>
            </w:r>
          </w:p>
        </w:tc>
        <w:tc>
          <w:tcPr>
            <w:tcW w:w="3401" w:type="dxa"/>
            <w:gridSpan w:val="2"/>
          </w:tcPr>
          <w:p w:rsidR="00A47CEF" w:rsidRDefault="00A47CEF" w:rsidP="00A47CEF">
            <w:pPr>
              <w:jc w:val="both"/>
            </w:pPr>
            <w:r>
              <w:t>При приеме на работу осуществля</w:t>
            </w:r>
            <w:r w:rsidR="002E150B">
              <w:t>ю</w:t>
            </w:r>
            <w:r>
              <w:t>т</w:t>
            </w:r>
            <w:r w:rsidR="002E150B">
              <w:t>ся</w:t>
            </w:r>
            <w:r>
              <w:t xml:space="preserve"> проверк</w:t>
            </w:r>
            <w:r w:rsidR="002E150B">
              <w:t>и</w:t>
            </w:r>
            <w:r>
              <w:t xml:space="preserve"> сведений:</w:t>
            </w:r>
          </w:p>
          <w:p w:rsidR="00A47CEF" w:rsidRDefault="00A47CEF" w:rsidP="00A47CEF">
            <w:pPr>
              <w:jc w:val="both"/>
            </w:pPr>
            <w:r>
              <w:t>- об образовании</w:t>
            </w:r>
            <w:r w:rsidR="002E150B">
              <w:t xml:space="preserve"> – подтверждение подлинности диплома</w:t>
            </w:r>
            <w:r>
              <w:t>;</w:t>
            </w:r>
          </w:p>
          <w:p w:rsidR="00A47CEF" w:rsidRDefault="00A47CEF" w:rsidP="00A47CEF">
            <w:pPr>
              <w:jc w:val="both"/>
            </w:pPr>
            <w:r>
              <w:t>- о вхождении в состав учредителей коммерческих организаций или о занятии предпринимательской деятельностью</w:t>
            </w:r>
            <w:r w:rsidR="002E150B">
              <w:t xml:space="preserve"> – в </w:t>
            </w:r>
            <w:r w:rsidR="002E150B" w:rsidRPr="00A01AD5">
              <w:rPr>
                <w:szCs w:val="24"/>
              </w:rPr>
              <w:t>Межрайонные налоговые инспекции ФНС России по Р</w:t>
            </w:r>
            <w:proofErr w:type="gramStart"/>
            <w:r w:rsidR="002E150B" w:rsidRPr="00A01AD5">
              <w:rPr>
                <w:szCs w:val="24"/>
              </w:rPr>
              <w:t>С(</w:t>
            </w:r>
            <w:proofErr w:type="gramEnd"/>
            <w:r w:rsidR="002E150B" w:rsidRPr="00A01AD5">
              <w:rPr>
                <w:szCs w:val="24"/>
              </w:rPr>
              <w:t>Я)</w:t>
            </w:r>
            <w:r>
              <w:t>;</w:t>
            </w:r>
          </w:p>
          <w:p w:rsidR="00A47CEF" w:rsidRDefault="00A47CEF" w:rsidP="00A47CEF">
            <w:pPr>
              <w:jc w:val="both"/>
            </w:pPr>
            <w:r>
              <w:t>- о наличии судимости</w:t>
            </w:r>
            <w:r w:rsidR="002E150B">
              <w:t xml:space="preserve"> - в Министерство внутренних дел Р</w:t>
            </w:r>
            <w:proofErr w:type="gramStart"/>
            <w:r w:rsidR="002E150B">
              <w:t>С(</w:t>
            </w:r>
            <w:proofErr w:type="gramEnd"/>
            <w:r w:rsidR="002E150B">
              <w:t>Я)</w:t>
            </w:r>
            <w:r>
              <w:t>;</w:t>
            </w:r>
          </w:p>
          <w:p w:rsidR="002E150B" w:rsidRDefault="00A47CEF" w:rsidP="00A47CEF">
            <w:r>
              <w:t>- о наличии гражданства Российской Федерации</w:t>
            </w:r>
            <w:r w:rsidR="002E150B">
              <w:t xml:space="preserve">  - </w:t>
            </w:r>
            <w:r w:rsidR="008E1932">
              <w:t xml:space="preserve">в </w:t>
            </w:r>
            <w:r w:rsidR="002E150B" w:rsidRPr="002E150B">
              <w:t>Управление Федеральной миграционной службы</w:t>
            </w:r>
            <w:r w:rsidR="002E150B">
              <w:t xml:space="preserve"> по Р</w:t>
            </w:r>
            <w:proofErr w:type="gramStart"/>
            <w:r w:rsidR="002E150B">
              <w:t>С(</w:t>
            </w:r>
            <w:proofErr w:type="gramEnd"/>
            <w:r w:rsidR="002E150B">
              <w:t>Я).</w:t>
            </w:r>
          </w:p>
          <w:p w:rsidR="00A47CEF" w:rsidRPr="00425740" w:rsidRDefault="002E150B" w:rsidP="008F7777">
            <w:pPr>
              <w:jc w:val="both"/>
            </w:pPr>
            <w:r>
              <w:rPr>
                <w:szCs w:val="24"/>
              </w:rPr>
              <w:t>В</w:t>
            </w:r>
            <w:r w:rsidR="00A47CEF" w:rsidRPr="00A01AD5">
              <w:rPr>
                <w:szCs w:val="24"/>
              </w:rPr>
              <w:t xml:space="preserve"> 2012 году проверки проводились в отношении 38 претендентов на </w:t>
            </w:r>
            <w:r w:rsidR="00A47CEF" w:rsidRPr="00A01AD5">
              <w:rPr>
                <w:szCs w:val="24"/>
              </w:rPr>
              <w:lastRenderedPageBreak/>
              <w:t>участие в конкурсе на замещение должностей федеральной государственной службы в Сах</w:t>
            </w:r>
            <w:proofErr w:type="gramStart"/>
            <w:r w:rsidR="00A47CEF" w:rsidRPr="00A01AD5">
              <w:rPr>
                <w:szCs w:val="24"/>
              </w:rPr>
              <w:t>а(</w:t>
            </w:r>
            <w:proofErr w:type="gramEnd"/>
            <w:r w:rsidR="00A47CEF" w:rsidRPr="00A01AD5">
              <w:rPr>
                <w:szCs w:val="24"/>
              </w:rPr>
              <w:t>Якутия)стате. По результатам проведения проверок от участия в конкурсе были отклонены 2 претендента, по причине  предоставления недостоверных сведений.</w:t>
            </w:r>
          </w:p>
        </w:tc>
        <w:tc>
          <w:tcPr>
            <w:tcW w:w="1134" w:type="dxa"/>
          </w:tcPr>
          <w:p w:rsidR="00C205EA" w:rsidRPr="001A4CD2" w:rsidRDefault="00CA4F58" w:rsidP="007C778C">
            <w:pPr>
              <w:rPr>
                <w:highlight w:val="green"/>
              </w:rPr>
            </w:pPr>
            <w:r w:rsidRPr="00CA4F58">
              <w:lastRenderedPageBreak/>
              <w:t>100</w:t>
            </w:r>
          </w:p>
        </w:tc>
        <w:tc>
          <w:tcPr>
            <w:tcW w:w="1418" w:type="dxa"/>
          </w:tcPr>
          <w:p w:rsidR="00C205EA" w:rsidRPr="00425740" w:rsidRDefault="00C205EA" w:rsidP="007C778C"/>
        </w:tc>
      </w:tr>
      <w:tr w:rsidR="00C205EA" w:rsidRPr="009A2207">
        <w:trPr>
          <w:gridAfter w:val="1"/>
          <w:wAfter w:w="6" w:type="dxa"/>
        </w:trPr>
        <w:tc>
          <w:tcPr>
            <w:tcW w:w="708" w:type="dxa"/>
          </w:tcPr>
          <w:p w:rsidR="00C205EA" w:rsidRPr="007775C7" w:rsidRDefault="00C205EA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lastRenderedPageBreak/>
              <w:t>1.3.</w:t>
            </w:r>
          </w:p>
        </w:tc>
        <w:tc>
          <w:tcPr>
            <w:tcW w:w="3293" w:type="dxa"/>
          </w:tcPr>
          <w:p w:rsidR="00C205EA" w:rsidRPr="00D926C9" w:rsidRDefault="00C205EA" w:rsidP="007C778C">
            <w:pPr>
              <w:jc w:val="both"/>
            </w:pPr>
            <w:r w:rsidRPr="00D926C9"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 ограничений, запретов и неисполнения обязанностей, установленных в целях </w:t>
            </w:r>
            <w:r w:rsidR="007C778C" w:rsidRPr="00D926C9">
              <w:t>противодействия</w:t>
            </w:r>
            <w:r w:rsidRPr="00D926C9">
              <w:t xml:space="preserve">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986" w:type="dxa"/>
            <w:gridSpan w:val="2"/>
          </w:tcPr>
          <w:p w:rsidR="00C205EA" w:rsidRPr="008D06B7" w:rsidRDefault="00C205EA" w:rsidP="007C778C">
            <w:pPr>
              <w:jc w:val="both"/>
            </w:pPr>
            <w:r>
              <w:t>Административный отдел, комиссия</w:t>
            </w:r>
          </w:p>
        </w:tc>
        <w:tc>
          <w:tcPr>
            <w:tcW w:w="1808" w:type="dxa"/>
          </w:tcPr>
          <w:p w:rsidR="00C205EA" w:rsidRPr="008D06B7" w:rsidRDefault="00C205EA" w:rsidP="007C778C">
            <w:pPr>
              <w:jc w:val="both"/>
            </w:pPr>
            <w:r>
              <w:t>В течение 2012-2013 гг.</w:t>
            </w:r>
          </w:p>
        </w:tc>
        <w:tc>
          <w:tcPr>
            <w:tcW w:w="2271" w:type="dxa"/>
          </w:tcPr>
          <w:p w:rsidR="00C205EA" w:rsidRPr="008D06B7" w:rsidRDefault="00C205EA" w:rsidP="007C778C">
            <w:pPr>
              <w:jc w:val="both"/>
            </w:pPr>
            <w:r>
              <w:t>Снижение коррупционных рисков</w:t>
            </w:r>
          </w:p>
        </w:tc>
        <w:tc>
          <w:tcPr>
            <w:tcW w:w="3401" w:type="dxa"/>
            <w:gridSpan w:val="2"/>
          </w:tcPr>
          <w:p w:rsidR="00C205EA" w:rsidRDefault="00D926C9" w:rsidP="00D926C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Приказом Сах</w:t>
            </w:r>
            <w:proofErr w:type="gramStart"/>
            <w:r>
              <w:rPr>
                <w:szCs w:val="24"/>
              </w:rPr>
              <w:t>а(</w:t>
            </w:r>
            <w:proofErr w:type="gramEnd"/>
            <w:r>
              <w:rPr>
                <w:szCs w:val="24"/>
              </w:rPr>
              <w:t xml:space="preserve">Якутия) от 30.08.2011г. №10-163 утвержден Порядок  передачи в федеральную собственность подарков, полученных федеральными государственными гражданскими служащими Саха(Якутия)стата в связи с протокольными мероприятиями, служебными командировками и другими официальными мероприятиями </w:t>
            </w:r>
            <w:r w:rsidR="002E304C">
              <w:rPr>
                <w:szCs w:val="24"/>
              </w:rPr>
              <w:t>.</w:t>
            </w:r>
          </w:p>
          <w:p w:rsidR="00330441" w:rsidRPr="00330441" w:rsidRDefault="00330441" w:rsidP="00330441">
            <w:pPr>
              <w:jc w:val="both"/>
            </w:pPr>
            <w:r>
              <w:t>С</w:t>
            </w:r>
            <w:r w:rsidRPr="00D926C9">
              <w:t>луча</w:t>
            </w:r>
            <w:r>
              <w:t>ев</w:t>
            </w:r>
            <w:r w:rsidRPr="00D926C9">
              <w:t xml:space="preserve"> несоблюдения федеральными государственными гражданскими служащими </w:t>
            </w:r>
            <w:r>
              <w:t>Сах</w:t>
            </w:r>
            <w:proofErr w:type="gramStart"/>
            <w:r>
              <w:t>а(</w:t>
            </w:r>
            <w:proofErr w:type="gramEnd"/>
            <w:r>
              <w:t xml:space="preserve">Якутия)стата </w:t>
            </w:r>
            <w:r w:rsidRPr="00D926C9">
              <w:t>ограничений, запретов и неисполнения обязанностей</w:t>
            </w:r>
            <w:r>
              <w:t xml:space="preserve"> не выявлено.</w:t>
            </w:r>
          </w:p>
        </w:tc>
        <w:tc>
          <w:tcPr>
            <w:tcW w:w="1134" w:type="dxa"/>
          </w:tcPr>
          <w:p w:rsidR="00C205EA" w:rsidRPr="00425740" w:rsidRDefault="00CA4F58" w:rsidP="007C778C">
            <w:r>
              <w:t>100</w:t>
            </w:r>
          </w:p>
        </w:tc>
        <w:tc>
          <w:tcPr>
            <w:tcW w:w="1418" w:type="dxa"/>
          </w:tcPr>
          <w:p w:rsidR="00C205EA" w:rsidRPr="00425740" w:rsidRDefault="00C205EA" w:rsidP="007C778C"/>
        </w:tc>
      </w:tr>
      <w:tr w:rsidR="00C205EA" w:rsidRPr="009A2207">
        <w:trPr>
          <w:gridAfter w:val="1"/>
          <w:wAfter w:w="6" w:type="dxa"/>
        </w:trPr>
        <w:tc>
          <w:tcPr>
            <w:tcW w:w="708" w:type="dxa"/>
          </w:tcPr>
          <w:p w:rsidR="00C205EA" w:rsidRPr="007775C7" w:rsidRDefault="00C205EA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t>1.4.</w:t>
            </w:r>
          </w:p>
        </w:tc>
        <w:tc>
          <w:tcPr>
            <w:tcW w:w="3293" w:type="dxa"/>
          </w:tcPr>
          <w:p w:rsidR="00C205EA" w:rsidRPr="00D926C9" w:rsidRDefault="00C205EA" w:rsidP="007C778C">
            <w:pPr>
              <w:jc w:val="both"/>
            </w:pPr>
            <w:r w:rsidRPr="00D926C9">
              <w:t>Осуществление контроля исполнения федеральными государственными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1986" w:type="dxa"/>
            <w:gridSpan w:val="2"/>
          </w:tcPr>
          <w:p w:rsidR="00C205EA" w:rsidRPr="008D06B7" w:rsidRDefault="00C205EA" w:rsidP="007C778C">
            <w:pPr>
              <w:jc w:val="both"/>
            </w:pPr>
            <w:r>
              <w:t>Административный отдел</w:t>
            </w:r>
          </w:p>
        </w:tc>
        <w:tc>
          <w:tcPr>
            <w:tcW w:w="1808" w:type="dxa"/>
          </w:tcPr>
          <w:p w:rsidR="00C205EA" w:rsidRPr="008D06B7" w:rsidRDefault="00C205EA" w:rsidP="007C778C">
            <w:pPr>
              <w:jc w:val="both"/>
            </w:pPr>
            <w:r>
              <w:t>постоянно</w:t>
            </w:r>
          </w:p>
        </w:tc>
        <w:tc>
          <w:tcPr>
            <w:tcW w:w="2271" w:type="dxa"/>
          </w:tcPr>
          <w:p w:rsidR="00C205EA" w:rsidRPr="008D06B7" w:rsidRDefault="00C205EA" w:rsidP="007C778C">
            <w:pPr>
              <w:jc w:val="both"/>
            </w:pPr>
            <w:r>
              <w:t>Снижение коррупционных рисков</w:t>
            </w:r>
          </w:p>
        </w:tc>
        <w:tc>
          <w:tcPr>
            <w:tcW w:w="3401" w:type="dxa"/>
            <w:gridSpan w:val="2"/>
          </w:tcPr>
          <w:p w:rsidR="00CC70FA" w:rsidRDefault="00CC70FA" w:rsidP="00CC70FA">
            <w:pPr>
              <w:jc w:val="both"/>
              <w:rPr>
                <w:szCs w:val="24"/>
              </w:rPr>
            </w:pPr>
            <w:r w:rsidRPr="00D926C9">
              <w:t>Контрол</w:t>
            </w:r>
            <w:r>
              <w:t xml:space="preserve">ь о </w:t>
            </w:r>
            <w:r w:rsidRPr="00D926C9">
              <w:t xml:space="preserve">выполнении иной оплачиваемой работы федеральными государственными служащими </w:t>
            </w:r>
            <w:r>
              <w:t xml:space="preserve">осуществляется на основании информации, полученной от  </w:t>
            </w:r>
            <w:r w:rsidRPr="00A01AD5">
              <w:rPr>
                <w:szCs w:val="24"/>
              </w:rPr>
              <w:t>Межрайонн</w:t>
            </w:r>
            <w:r>
              <w:rPr>
                <w:szCs w:val="24"/>
              </w:rPr>
              <w:t>ой налоговой</w:t>
            </w:r>
            <w:r w:rsidRPr="00A01AD5">
              <w:rPr>
                <w:szCs w:val="24"/>
              </w:rPr>
              <w:t xml:space="preserve"> инспекции ФНС России по Р</w:t>
            </w:r>
            <w:proofErr w:type="gramStart"/>
            <w:r w:rsidRPr="00A01AD5">
              <w:rPr>
                <w:szCs w:val="24"/>
              </w:rPr>
              <w:t>С(</w:t>
            </w:r>
            <w:proofErr w:type="gramEnd"/>
            <w:r w:rsidRPr="00A01AD5">
              <w:rPr>
                <w:szCs w:val="24"/>
              </w:rPr>
              <w:t>Я)</w:t>
            </w:r>
            <w:r>
              <w:rPr>
                <w:szCs w:val="24"/>
              </w:rPr>
              <w:t>.</w:t>
            </w:r>
          </w:p>
          <w:p w:rsidR="00C205EA" w:rsidRPr="00D926C9" w:rsidRDefault="00CC70FA" w:rsidP="00CC70FA">
            <w:pPr>
              <w:jc w:val="both"/>
            </w:pPr>
            <w:r>
              <w:t xml:space="preserve">В 2012 году </w:t>
            </w:r>
            <w:r w:rsidR="00D926C9" w:rsidRPr="00D926C9">
              <w:t>выполнени</w:t>
            </w:r>
            <w:r>
              <w:t>е</w:t>
            </w:r>
            <w:r w:rsidR="00D926C9" w:rsidRPr="00D926C9">
              <w:t xml:space="preserve"> иной оплачиваемой работы  федеральными государственными служащими  Сах</w:t>
            </w:r>
            <w:proofErr w:type="gramStart"/>
            <w:r w:rsidR="00D926C9" w:rsidRPr="00D926C9">
              <w:t>а(</w:t>
            </w:r>
            <w:proofErr w:type="gramEnd"/>
            <w:r w:rsidR="00D926C9" w:rsidRPr="00D926C9">
              <w:t xml:space="preserve">Якутия)стата </w:t>
            </w:r>
            <w:r w:rsidR="00C205EA" w:rsidRPr="00D926C9">
              <w:t>не</w:t>
            </w:r>
            <w:r>
              <w:t xml:space="preserve"> выявлено, уведомлений не поступало.</w:t>
            </w:r>
          </w:p>
        </w:tc>
        <w:tc>
          <w:tcPr>
            <w:tcW w:w="1134" w:type="dxa"/>
          </w:tcPr>
          <w:p w:rsidR="00C205EA" w:rsidRPr="00425740" w:rsidRDefault="00CA4F58" w:rsidP="007C778C">
            <w:r>
              <w:t>100</w:t>
            </w:r>
          </w:p>
        </w:tc>
        <w:tc>
          <w:tcPr>
            <w:tcW w:w="1418" w:type="dxa"/>
          </w:tcPr>
          <w:p w:rsidR="00C205EA" w:rsidRPr="00425740" w:rsidRDefault="00C205EA" w:rsidP="007C778C"/>
        </w:tc>
      </w:tr>
      <w:tr w:rsidR="00C205EA" w:rsidRPr="009A2207">
        <w:trPr>
          <w:gridAfter w:val="1"/>
          <w:wAfter w:w="6" w:type="dxa"/>
        </w:trPr>
        <w:tc>
          <w:tcPr>
            <w:tcW w:w="708" w:type="dxa"/>
          </w:tcPr>
          <w:p w:rsidR="00C205EA" w:rsidRPr="007775C7" w:rsidRDefault="00C205EA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t>1.5.</w:t>
            </w:r>
          </w:p>
        </w:tc>
        <w:tc>
          <w:tcPr>
            <w:tcW w:w="3293" w:type="dxa"/>
          </w:tcPr>
          <w:p w:rsidR="00C205EA" w:rsidRDefault="00C205EA" w:rsidP="007C778C">
            <w:pPr>
              <w:jc w:val="both"/>
            </w:pPr>
            <w:r>
              <w:t xml:space="preserve">Организация систематического </w:t>
            </w:r>
            <w:r>
              <w:lastRenderedPageBreak/>
              <w:t>проведения оценок коррупционных рисков, возникающих при реализации Сах</w:t>
            </w:r>
            <w:proofErr w:type="gramStart"/>
            <w:r>
              <w:t>а(</w:t>
            </w:r>
            <w:proofErr w:type="gramEnd"/>
            <w:r>
              <w:t xml:space="preserve">Якутия)статом своих функций, и внесение уточнений в перечень должностей федеральной государственной гражданской службы, замещение которых связано с коррупционными рисками </w:t>
            </w:r>
          </w:p>
          <w:p w:rsidR="00C205EA" w:rsidRPr="008D06B7" w:rsidRDefault="00C205EA" w:rsidP="007C778C">
            <w:pPr>
              <w:jc w:val="both"/>
            </w:pPr>
            <w:r>
              <w:t>1.5.1. Осуществление контроля за ведением утвержденного руководителем Сах</w:t>
            </w:r>
            <w:proofErr w:type="gramStart"/>
            <w:r>
              <w:t>а(</w:t>
            </w:r>
            <w:proofErr w:type="gramEnd"/>
            <w:r>
              <w:t>Якутия)стата Реестра должностей федеральной государственной гражданской службы, включенные в перечень должностей, при назначении на которые граждане и при замещении которых федеральные государственные гражданские служащих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его актуализация</w:t>
            </w:r>
          </w:p>
        </w:tc>
        <w:tc>
          <w:tcPr>
            <w:tcW w:w="1986" w:type="dxa"/>
            <w:gridSpan w:val="2"/>
          </w:tcPr>
          <w:p w:rsidR="00C205EA" w:rsidRDefault="00C205EA" w:rsidP="007C778C">
            <w:pPr>
              <w:jc w:val="both"/>
            </w:pPr>
            <w:r>
              <w:lastRenderedPageBreak/>
              <w:t xml:space="preserve">Административный </w:t>
            </w:r>
            <w:r>
              <w:lastRenderedPageBreak/>
              <w:t>отдел, комиссия</w:t>
            </w:r>
          </w:p>
          <w:p w:rsidR="00C205EA" w:rsidRDefault="00C205EA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</w:p>
          <w:p w:rsidR="008F7777" w:rsidRDefault="008F7777" w:rsidP="007C778C">
            <w:pPr>
              <w:jc w:val="both"/>
            </w:pPr>
          </w:p>
          <w:p w:rsidR="008F7777" w:rsidRDefault="008F7777" w:rsidP="007C778C">
            <w:pPr>
              <w:jc w:val="both"/>
            </w:pPr>
          </w:p>
          <w:p w:rsidR="008F7777" w:rsidRDefault="008F7777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  <w:r>
              <w:t>Административный отдел</w:t>
            </w:r>
          </w:p>
          <w:p w:rsidR="00C205EA" w:rsidRPr="008D06B7" w:rsidRDefault="00C205EA" w:rsidP="007C778C">
            <w:pPr>
              <w:jc w:val="both"/>
            </w:pPr>
          </w:p>
        </w:tc>
        <w:tc>
          <w:tcPr>
            <w:tcW w:w="1808" w:type="dxa"/>
          </w:tcPr>
          <w:p w:rsidR="00C205EA" w:rsidRPr="008D06B7" w:rsidRDefault="00C205EA" w:rsidP="007C778C">
            <w:pPr>
              <w:jc w:val="both"/>
            </w:pPr>
            <w:r>
              <w:lastRenderedPageBreak/>
              <w:t>ежегодно</w:t>
            </w:r>
          </w:p>
        </w:tc>
        <w:tc>
          <w:tcPr>
            <w:tcW w:w="2271" w:type="dxa"/>
          </w:tcPr>
          <w:p w:rsidR="00C205EA" w:rsidRDefault="00C205EA" w:rsidP="007C778C">
            <w:pPr>
              <w:jc w:val="both"/>
            </w:pPr>
            <w:r>
              <w:t xml:space="preserve">Снижение </w:t>
            </w:r>
            <w:r>
              <w:lastRenderedPageBreak/>
              <w:t>коррупционных рисков</w:t>
            </w:r>
          </w:p>
          <w:p w:rsidR="00C205EA" w:rsidRDefault="00C205EA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</w:p>
          <w:p w:rsidR="008F7777" w:rsidRDefault="008F7777" w:rsidP="007C778C">
            <w:pPr>
              <w:jc w:val="both"/>
            </w:pPr>
          </w:p>
          <w:p w:rsidR="008F7777" w:rsidRDefault="008F7777" w:rsidP="007C778C">
            <w:pPr>
              <w:jc w:val="both"/>
            </w:pPr>
          </w:p>
          <w:p w:rsidR="008F7777" w:rsidRDefault="008F7777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</w:p>
          <w:p w:rsidR="00C205EA" w:rsidRDefault="00C205EA" w:rsidP="007C778C">
            <w:pPr>
              <w:jc w:val="both"/>
            </w:pPr>
            <w:r>
              <w:t>Утверждение Реестра на 2012 г. и 2013 г.</w:t>
            </w:r>
          </w:p>
          <w:p w:rsidR="00C205EA" w:rsidRPr="008D06B7" w:rsidRDefault="00C205EA" w:rsidP="007C778C">
            <w:pPr>
              <w:jc w:val="both"/>
            </w:pPr>
          </w:p>
        </w:tc>
        <w:tc>
          <w:tcPr>
            <w:tcW w:w="3401" w:type="dxa"/>
            <w:gridSpan w:val="2"/>
          </w:tcPr>
          <w:p w:rsidR="00C205EA" w:rsidRDefault="00C205EA" w:rsidP="008F7777">
            <w:pPr>
              <w:jc w:val="both"/>
            </w:pPr>
            <w:r w:rsidRPr="0058660E">
              <w:lastRenderedPageBreak/>
              <w:t xml:space="preserve">Осуществляется постоянный </w:t>
            </w:r>
            <w:r w:rsidRPr="0058660E">
              <w:lastRenderedPageBreak/>
              <w:t>мониторинг исполнения должностных</w:t>
            </w:r>
            <w:r w:rsidRPr="00AA12B3">
              <w:t xml:space="preserve"> обязанностей федеральными государственными служащими, проходящими государственную службу на должностях, замещение которых связано с коррупционным риском</w:t>
            </w:r>
            <w:r>
              <w:t xml:space="preserve">. </w:t>
            </w:r>
          </w:p>
          <w:p w:rsidR="00C205EA" w:rsidRDefault="002A2F0D" w:rsidP="002A2F0D">
            <w:pPr>
              <w:jc w:val="both"/>
            </w:pPr>
            <w:r>
              <w:t>В Реестр должностей федеральной государственной гражданской службы в Сах</w:t>
            </w:r>
            <w:proofErr w:type="gramStart"/>
            <w:r>
              <w:t>а(</w:t>
            </w:r>
            <w:proofErr w:type="gramEnd"/>
            <w:r>
              <w:t>Я</w:t>
            </w:r>
            <w:r w:rsidR="00330441">
              <w:t>кутия)стате, включенных</w:t>
            </w:r>
            <w:r>
              <w:t xml:space="preserve"> в перечень должностей, при назначении на которые граждане и при замещении которых федеральные государственные гражданские служащих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включены следующие должности:</w:t>
            </w:r>
          </w:p>
          <w:p w:rsidR="002A2F0D" w:rsidRDefault="002A2F0D" w:rsidP="002A2F0D">
            <w:pPr>
              <w:jc w:val="both"/>
            </w:pPr>
            <w:r>
              <w:t>- начальник отдела;</w:t>
            </w:r>
          </w:p>
          <w:p w:rsidR="002A2F0D" w:rsidRDefault="002A2F0D" w:rsidP="002A2F0D">
            <w:pPr>
              <w:jc w:val="both"/>
            </w:pPr>
            <w:r>
              <w:t>- заместитель начальника отдела;</w:t>
            </w:r>
          </w:p>
          <w:p w:rsidR="002A2F0D" w:rsidRDefault="002A2F0D" w:rsidP="002A2F0D">
            <w:pPr>
              <w:jc w:val="both"/>
            </w:pPr>
            <w:r>
              <w:t>- главный специалист-эксперт;</w:t>
            </w:r>
          </w:p>
          <w:p w:rsidR="002A2F0D" w:rsidRDefault="002A2F0D" w:rsidP="002A2F0D">
            <w:pPr>
              <w:jc w:val="both"/>
            </w:pPr>
            <w:r>
              <w:t>- ведущий специалист-эксперт;</w:t>
            </w:r>
          </w:p>
          <w:p w:rsidR="002A2F0D" w:rsidRDefault="002A2F0D" w:rsidP="002A2F0D">
            <w:pPr>
              <w:jc w:val="both"/>
            </w:pPr>
            <w:r>
              <w:t>- специалист-эксперт;</w:t>
            </w:r>
          </w:p>
          <w:p w:rsidR="002A2F0D" w:rsidRDefault="002A2F0D" w:rsidP="002A2F0D">
            <w:pPr>
              <w:jc w:val="both"/>
            </w:pPr>
            <w:r>
              <w:t>- старший специалист 1 разряда;</w:t>
            </w:r>
          </w:p>
          <w:p w:rsidR="002A2F0D" w:rsidRDefault="002A2F0D" w:rsidP="002A2F0D">
            <w:pPr>
              <w:jc w:val="both"/>
            </w:pPr>
            <w:r>
              <w:t>- старший специалист 2 разряда.</w:t>
            </w:r>
          </w:p>
          <w:p w:rsidR="008F7777" w:rsidRPr="00425740" w:rsidRDefault="008F7777" w:rsidP="008F7777">
            <w:pPr>
              <w:jc w:val="both"/>
            </w:pPr>
            <w:r>
              <w:rPr>
                <w:szCs w:val="24"/>
              </w:rPr>
              <w:t>В соответствии с приказом Сах</w:t>
            </w:r>
            <w:proofErr w:type="gramStart"/>
            <w:r>
              <w:rPr>
                <w:szCs w:val="24"/>
              </w:rPr>
              <w:t>а(</w:t>
            </w:r>
            <w:proofErr w:type="gramEnd"/>
            <w:r>
              <w:rPr>
                <w:szCs w:val="24"/>
              </w:rPr>
              <w:t>Якутия)стата от 27.01.2012г. №10-01-19 ведение Реестра должностей федеральной государственной службы Саха(Якутия)стата возложено на административный отдел</w:t>
            </w:r>
            <w:r w:rsidR="00203C64">
              <w:rPr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205EA" w:rsidRPr="00425740" w:rsidRDefault="00CA4F58" w:rsidP="007C778C">
            <w:r>
              <w:lastRenderedPageBreak/>
              <w:t>100</w:t>
            </w:r>
          </w:p>
        </w:tc>
        <w:tc>
          <w:tcPr>
            <w:tcW w:w="1418" w:type="dxa"/>
          </w:tcPr>
          <w:p w:rsidR="00C205EA" w:rsidRPr="00425740" w:rsidRDefault="00C205EA" w:rsidP="007C778C"/>
        </w:tc>
      </w:tr>
      <w:tr w:rsidR="00C205EA" w:rsidRPr="009A2207">
        <w:trPr>
          <w:gridAfter w:val="1"/>
          <w:wAfter w:w="6" w:type="dxa"/>
        </w:trPr>
        <w:tc>
          <w:tcPr>
            <w:tcW w:w="708" w:type="dxa"/>
          </w:tcPr>
          <w:p w:rsidR="00C205EA" w:rsidRPr="00355179" w:rsidRDefault="00C205EA" w:rsidP="007C778C">
            <w:pPr>
              <w:jc w:val="center"/>
              <w:rPr>
                <w:b/>
              </w:rPr>
            </w:pPr>
            <w:r w:rsidRPr="00355179">
              <w:rPr>
                <w:b/>
              </w:rPr>
              <w:lastRenderedPageBreak/>
              <w:t>1.6.</w:t>
            </w:r>
          </w:p>
        </w:tc>
        <w:tc>
          <w:tcPr>
            <w:tcW w:w="3293" w:type="dxa"/>
          </w:tcPr>
          <w:p w:rsidR="00C205EA" w:rsidRPr="00355179" w:rsidRDefault="00C205EA" w:rsidP="007C778C">
            <w:pPr>
              <w:jc w:val="both"/>
            </w:pPr>
            <w:proofErr w:type="gramStart"/>
            <w:r w:rsidRPr="00355179">
              <w:t xml:space="preserve">Проведение работы по выявлению случаев возникновения конфликта </w:t>
            </w:r>
            <w:r w:rsidRPr="00355179">
              <w:lastRenderedPageBreak/>
              <w:t>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 мерах по ее совершенствованию на заседаниях коллегии</w:t>
            </w:r>
            <w:proofErr w:type="gramEnd"/>
          </w:p>
        </w:tc>
        <w:tc>
          <w:tcPr>
            <w:tcW w:w="1986" w:type="dxa"/>
            <w:gridSpan w:val="2"/>
          </w:tcPr>
          <w:p w:rsidR="00C205EA" w:rsidRPr="00355179" w:rsidRDefault="00C205EA" w:rsidP="007C778C">
            <w:pPr>
              <w:jc w:val="both"/>
            </w:pPr>
            <w:r w:rsidRPr="00355179">
              <w:lastRenderedPageBreak/>
              <w:t>Административный отдел, комиссия</w:t>
            </w:r>
          </w:p>
        </w:tc>
        <w:tc>
          <w:tcPr>
            <w:tcW w:w="1808" w:type="dxa"/>
          </w:tcPr>
          <w:p w:rsidR="00C205EA" w:rsidRPr="00355179" w:rsidRDefault="00C205EA" w:rsidP="007C778C">
            <w:pPr>
              <w:jc w:val="both"/>
            </w:pPr>
            <w:r w:rsidRPr="00355179">
              <w:t>В течение 2012-2013 гг.</w:t>
            </w:r>
          </w:p>
        </w:tc>
        <w:tc>
          <w:tcPr>
            <w:tcW w:w="2271" w:type="dxa"/>
          </w:tcPr>
          <w:p w:rsidR="00C205EA" w:rsidRPr="00355179" w:rsidRDefault="00C205EA" w:rsidP="007C778C">
            <w:pPr>
              <w:jc w:val="both"/>
            </w:pPr>
            <w:r w:rsidRPr="00355179">
              <w:t>Снижение коррупционных рисков</w:t>
            </w:r>
          </w:p>
        </w:tc>
        <w:tc>
          <w:tcPr>
            <w:tcW w:w="3401" w:type="dxa"/>
            <w:gridSpan w:val="2"/>
          </w:tcPr>
          <w:p w:rsidR="00C205EA" w:rsidRPr="00355179" w:rsidRDefault="00355179" w:rsidP="002A2F0D">
            <w:pPr>
              <w:jc w:val="both"/>
            </w:pPr>
            <w:r w:rsidRPr="00355179">
              <w:t xml:space="preserve">Случаев возникновения конфликта интересов, одной из сторон которого </w:t>
            </w:r>
            <w:r w:rsidRPr="00355179">
              <w:lastRenderedPageBreak/>
              <w:t>являются лица, замещающие должности государственной службы категории «руководители» в Сах</w:t>
            </w:r>
            <w:proofErr w:type="gramStart"/>
            <w:r w:rsidRPr="00355179">
              <w:t>а(</w:t>
            </w:r>
            <w:proofErr w:type="gramEnd"/>
            <w:r w:rsidRPr="00355179">
              <w:t xml:space="preserve">Якутия)стате </w:t>
            </w:r>
            <w:r w:rsidR="002A2F0D">
              <w:t xml:space="preserve">в 2012 году </w:t>
            </w:r>
            <w:r w:rsidRPr="00355179">
              <w:t>не</w:t>
            </w:r>
            <w:r w:rsidR="001F2D48">
              <w:t>т.</w:t>
            </w:r>
          </w:p>
        </w:tc>
        <w:tc>
          <w:tcPr>
            <w:tcW w:w="1134" w:type="dxa"/>
          </w:tcPr>
          <w:p w:rsidR="00C205EA" w:rsidRPr="00425740" w:rsidRDefault="00CA4F58" w:rsidP="007C778C">
            <w:r>
              <w:lastRenderedPageBreak/>
              <w:t>100</w:t>
            </w:r>
          </w:p>
        </w:tc>
        <w:tc>
          <w:tcPr>
            <w:tcW w:w="1418" w:type="dxa"/>
          </w:tcPr>
          <w:p w:rsidR="00C205EA" w:rsidRPr="00425740" w:rsidRDefault="00C205EA" w:rsidP="007C778C"/>
        </w:tc>
      </w:tr>
      <w:tr w:rsidR="00C205EA" w:rsidRPr="009A2207">
        <w:trPr>
          <w:gridAfter w:val="1"/>
          <w:wAfter w:w="6" w:type="dxa"/>
        </w:trPr>
        <w:tc>
          <w:tcPr>
            <w:tcW w:w="708" w:type="dxa"/>
          </w:tcPr>
          <w:p w:rsidR="00C205EA" w:rsidRPr="007775C7" w:rsidRDefault="00C205EA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lastRenderedPageBreak/>
              <w:t>1.7.</w:t>
            </w:r>
          </w:p>
        </w:tc>
        <w:tc>
          <w:tcPr>
            <w:tcW w:w="3293" w:type="dxa"/>
          </w:tcPr>
          <w:p w:rsidR="00C205EA" w:rsidRDefault="00C205EA" w:rsidP="007C778C">
            <w:pPr>
              <w:jc w:val="both"/>
            </w:pPr>
            <w:r>
              <w:t>Осуществление комплекса организационных разъяснительных и иных мер по соблюдению федеральными государственными гражданскими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  <w:p w:rsidR="00C205EA" w:rsidRDefault="007C778C" w:rsidP="007C778C">
            <w:pPr>
              <w:jc w:val="both"/>
            </w:pPr>
            <w:r>
              <w:t>1.7.1.</w:t>
            </w:r>
            <w:r w:rsidR="00C205EA">
              <w:t>Проведение консультационной работы, ознакомление всех федеральных государственных служащих с вновь принятыми нормативными актами по антикоррупционной тематике</w:t>
            </w:r>
          </w:p>
          <w:p w:rsidR="00C205EA" w:rsidRPr="008D06B7" w:rsidRDefault="00C205EA" w:rsidP="007C778C">
            <w:pPr>
              <w:jc w:val="both"/>
            </w:pPr>
            <w:r>
              <w:t>1.7.2.Актуализация информационного стенда по противодействию коррупции</w:t>
            </w:r>
          </w:p>
        </w:tc>
        <w:tc>
          <w:tcPr>
            <w:tcW w:w="1986" w:type="dxa"/>
            <w:gridSpan w:val="2"/>
          </w:tcPr>
          <w:p w:rsidR="00C205EA" w:rsidRPr="008D06B7" w:rsidRDefault="00C205EA" w:rsidP="007C778C">
            <w:pPr>
              <w:jc w:val="both"/>
            </w:pPr>
            <w:r>
              <w:t>Комиссия, административный отдел</w:t>
            </w:r>
          </w:p>
        </w:tc>
        <w:tc>
          <w:tcPr>
            <w:tcW w:w="1808" w:type="dxa"/>
          </w:tcPr>
          <w:p w:rsidR="00C205EA" w:rsidRPr="008D06B7" w:rsidRDefault="00C205EA" w:rsidP="007C778C">
            <w:pPr>
              <w:jc w:val="both"/>
            </w:pPr>
            <w:r>
              <w:t>постоянно</w:t>
            </w:r>
          </w:p>
        </w:tc>
        <w:tc>
          <w:tcPr>
            <w:tcW w:w="2271" w:type="dxa"/>
          </w:tcPr>
          <w:p w:rsidR="00C205EA" w:rsidRPr="008D06B7" w:rsidRDefault="00C205EA" w:rsidP="007C778C">
            <w:pPr>
              <w:jc w:val="both"/>
            </w:pPr>
            <w:r>
              <w:t>Снижение коррупционных рисков</w:t>
            </w:r>
          </w:p>
        </w:tc>
        <w:tc>
          <w:tcPr>
            <w:tcW w:w="3401" w:type="dxa"/>
            <w:gridSpan w:val="2"/>
          </w:tcPr>
          <w:p w:rsidR="0074535E" w:rsidRPr="0074535E" w:rsidRDefault="0074535E" w:rsidP="00724483">
            <w:pPr>
              <w:pStyle w:val="20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E61688">
              <w:rPr>
                <w:sz w:val="20"/>
              </w:rPr>
              <w:t xml:space="preserve">ри изменении законодательства в сфере </w:t>
            </w:r>
            <w:r>
              <w:rPr>
                <w:sz w:val="20"/>
              </w:rPr>
              <w:t xml:space="preserve">о мере необходимости проводится </w:t>
            </w:r>
            <w:r w:rsidRPr="0074535E">
              <w:rPr>
                <w:sz w:val="20"/>
              </w:rPr>
              <w:t>ознакомление федеральных государственных служащих с нормативными правовыми актами в целях предотвращения и урегулирования конфликта интересов на государственной службе, консультирование по вопросам соблюдения установленных в законодательстве ограничений, запретов и тре</w:t>
            </w:r>
            <w:r>
              <w:rPr>
                <w:sz w:val="20"/>
              </w:rPr>
              <w:t>бований к служебному поведению.</w:t>
            </w:r>
          </w:p>
          <w:p w:rsidR="0074535E" w:rsidRDefault="0074535E" w:rsidP="00724483">
            <w:pPr>
              <w:jc w:val="both"/>
            </w:pPr>
            <w:r>
              <w:t>Регулярно</w:t>
            </w:r>
            <w:r w:rsidRPr="0074535E">
              <w:t xml:space="preserve"> актуализи</w:t>
            </w:r>
            <w:r>
              <w:t>ру</w:t>
            </w:r>
            <w:r w:rsidR="00760AD6">
              <w:t>е</w:t>
            </w:r>
            <w:r>
              <w:t>тся</w:t>
            </w:r>
            <w:r w:rsidRPr="0074535E">
              <w:t xml:space="preserve"> информаци</w:t>
            </w:r>
            <w:r w:rsidR="00760AD6">
              <w:t>я</w:t>
            </w:r>
            <w:r w:rsidRPr="0074535E">
              <w:t xml:space="preserve"> на официальном сайте Сах</w:t>
            </w:r>
            <w:proofErr w:type="gramStart"/>
            <w:r w:rsidRPr="0074535E">
              <w:t>а(</w:t>
            </w:r>
            <w:proofErr w:type="gramEnd"/>
            <w:r w:rsidRPr="0074535E">
              <w:t>Якутия)стата</w:t>
            </w:r>
            <w:r w:rsidR="00724483">
              <w:t xml:space="preserve"> в</w:t>
            </w:r>
            <w:r w:rsidRPr="0074535E">
              <w:t xml:space="preserve"> антикоррупционно</w:t>
            </w:r>
            <w:r w:rsidR="00724483">
              <w:t>м</w:t>
            </w:r>
            <w:r w:rsidRPr="0074535E">
              <w:t xml:space="preserve"> раздел</w:t>
            </w:r>
            <w:r w:rsidR="00724483">
              <w:t>е.</w:t>
            </w:r>
            <w:r>
              <w:t xml:space="preserve"> </w:t>
            </w:r>
          </w:p>
          <w:p w:rsidR="00056B47" w:rsidRDefault="00E61688" w:rsidP="00056B47">
            <w:pPr>
              <w:jc w:val="both"/>
            </w:pPr>
            <w:r>
              <w:t>На тему противодействия коррупции проводятся занятия в рамках производственно-экономической учебы работников Сах</w:t>
            </w:r>
            <w:proofErr w:type="gramStart"/>
            <w:r>
              <w:t>а(</w:t>
            </w:r>
            <w:proofErr w:type="gramEnd"/>
            <w:r>
              <w:t xml:space="preserve">Якутия)стата. </w:t>
            </w:r>
          </w:p>
          <w:p w:rsidR="00056B47" w:rsidRPr="006F2EF6" w:rsidRDefault="00056B47" w:rsidP="00056B47">
            <w:pPr>
              <w:jc w:val="both"/>
            </w:pPr>
            <w:r>
              <w:t xml:space="preserve">Регулярно актуализируется </w:t>
            </w:r>
            <w:r>
              <w:lastRenderedPageBreak/>
              <w:t>информационный стенд по противодействию коррупции</w:t>
            </w:r>
          </w:p>
        </w:tc>
        <w:tc>
          <w:tcPr>
            <w:tcW w:w="1134" w:type="dxa"/>
          </w:tcPr>
          <w:p w:rsidR="00C205EA" w:rsidRPr="00425740" w:rsidRDefault="00610A62" w:rsidP="007C778C">
            <w:r>
              <w:lastRenderedPageBreak/>
              <w:t>100</w:t>
            </w:r>
          </w:p>
        </w:tc>
        <w:tc>
          <w:tcPr>
            <w:tcW w:w="1418" w:type="dxa"/>
          </w:tcPr>
          <w:p w:rsidR="00C205EA" w:rsidRPr="00425740" w:rsidRDefault="00C205EA" w:rsidP="007C778C"/>
        </w:tc>
      </w:tr>
      <w:tr w:rsidR="00C205EA" w:rsidRPr="009A2207">
        <w:trPr>
          <w:gridAfter w:val="1"/>
          <w:wAfter w:w="6" w:type="dxa"/>
        </w:trPr>
        <w:tc>
          <w:tcPr>
            <w:tcW w:w="708" w:type="dxa"/>
          </w:tcPr>
          <w:p w:rsidR="00C205EA" w:rsidRPr="007775C7" w:rsidRDefault="00C205EA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lastRenderedPageBreak/>
              <w:t>1.8.</w:t>
            </w:r>
          </w:p>
        </w:tc>
        <w:tc>
          <w:tcPr>
            <w:tcW w:w="3293" w:type="dxa"/>
          </w:tcPr>
          <w:p w:rsidR="00C205EA" w:rsidRPr="008D06B7" w:rsidRDefault="00C205EA" w:rsidP="007C778C">
            <w:pPr>
              <w:jc w:val="both"/>
            </w:pPr>
            <w:r>
              <w:t xml:space="preserve">Осуществление комплекса организационных, разъяснительных и иных мер по соблюдению федеральными государственными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 </w:t>
            </w:r>
          </w:p>
        </w:tc>
        <w:tc>
          <w:tcPr>
            <w:tcW w:w="1986" w:type="dxa"/>
            <w:gridSpan w:val="2"/>
          </w:tcPr>
          <w:p w:rsidR="00C205EA" w:rsidRPr="008D06B7" w:rsidRDefault="00C205EA" w:rsidP="007C778C">
            <w:pPr>
              <w:jc w:val="both"/>
            </w:pPr>
            <w:r>
              <w:t>Административный отдел</w:t>
            </w:r>
          </w:p>
        </w:tc>
        <w:tc>
          <w:tcPr>
            <w:tcW w:w="1808" w:type="dxa"/>
          </w:tcPr>
          <w:p w:rsidR="00C205EA" w:rsidRPr="008D06B7" w:rsidRDefault="00C205EA" w:rsidP="007C778C">
            <w:pPr>
              <w:jc w:val="both"/>
            </w:pPr>
            <w:r>
              <w:t>4 квартал 2012 года</w:t>
            </w:r>
          </w:p>
        </w:tc>
        <w:tc>
          <w:tcPr>
            <w:tcW w:w="2271" w:type="dxa"/>
          </w:tcPr>
          <w:p w:rsidR="00C205EA" w:rsidRPr="008D06B7" w:rsidRDefault="00C205EA" w:rsidP="007C778C">
            <w:pPr>
              <w:jc w:val="both"/>
            </w:pPr>
            <w:r>
              <w:t>Профилактика нарушений служебного поведения</w:t>
            </w:r>
          </w:p>
        </w:tc>
        <w:tc>
          <w:tcPr>
            <w:tcW w:w="3401" w:type="dxa"/>
            <w:gridSpan w:val="2"/>
          </w:tcPr>
          <w:p w:rsidR="00330441" w:rsidRDefault="00330441" w:rsidP="00760AD6">
            <w:pPr>
              <w:jc w:val="both"/>
              <w:rPr>
                <w:szCs w:val="24"/>
              </w:rPr>
            </w:pPr>
            <w:r>
              <w:t>Ведутся организационные, разъяснительные меры по соблюдению федеральными государственными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</w:p>
          <w:p w:rsidR="00C205EA" w:rsidRPr="00330441" w:rsidRDefault="00330441" w:rsidP="00760AD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Приказом Сах</w:t>
            </w:r>
            <w:proofErr w:type="gramStart"/>
            <w:r>
              <w:rPr>
                <w:szCs w:val="24"/>
              </w:rPr>
              <w:t>а(</w:t>
            </w:r>
            <w:proofErr w:type="gramEnd"/>
            <w:r>
              <w:rPr>
                <w:szCs w:val="24"/>
              </w:rPr>
              <w:t>Якутия) от 30.08.2011г. №10-163 утвержден Порядок  передачи в федеральную собственность подарков, полученных федеральными государственными гражданскими служащими Саха(Якутия)стата в связи с протокольными мероприятиями, служебными командировками и другими официальными мероприятиями .</w:t>
            </w:r>
          </w:p>
        </w:tc>
        <w:tc>
          <w:tcPr>
            <w:tcW w:w="1134" w:type="dxa"/>
          </w:tcPr>
          <w:p w:rsidR="00C205EA" w:rsidRPr="00425740" w:rsidRDefault="00CA4F58" w:rsidP="007C778C">
            <w:r>
              <w:t>100</w:t>
            </w:r>
          </w:p>
        </w:tc>
        <w:tc>
          <w:tcPr>
            <w:tcW w:w="1418" w:type="dxa"/>
          </w:tcPr>
          <w:p w:rsidR="00C205EA" w:rsidRPr="00425740" w:rsidRDefault="00C205EA" w:rsidP="007C778C"/>
        </w:tc>
      </w:tr>
      <w:tr w:rsidR="00CA4F58" w:rsidRPr="009A2207">
        <w:trPr>
          <w:gridAfter w:val="1"/>
          <w:wAfter w:w="6" w:type="dxa"/>
        </w:trPr>
        <w:tc>
          <w:tcPr>
            <w:tcW w:w="708" w:type="dxa"/>
          </w:tcPr>
          <w:p w:rsidR="00CA4F58" w:rsidRPr="007775C7" w:rsidRDefault="00CA4F58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t>1.9.</w:t>
            </w:r>
          </w:p>
        </w:tc>
        <w:tc>
          <w:tcPr>
            <w:tcW w:w="3293" w:type="dxa"/>
          </w:tcPr>
          <w:p w:rsidR="00CA4F58" w:rsidRPr="008D06B7" w:rsidRDefault="00CA4F58" w:rsidP="007C778C">
            <w:pPr>
              <w:jc w:val="both"/>
            </w:pPr>
            <w:proofErr w:type="gramStart"/>
            <w:r>
              <w:t xml:space="preserve">Организация доведения до лиц, замещающих должности федеральной государственной гражданской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</w:t>
            </w:r>
            <w:r>
              <w:lastRenderedPageBreak/>
              <w:t>государственными гражданскими служащими в соответствии с законодательством Российской Федерации о</w:t>
            </w:r>
            <w:proofErr w:type="gramEnd"/>
            <w:r>
              <w:t xml:space="preserve"> </w:t>
            </w:r>
            <w:proofErr w:type="gramStart"/>
            <w:r>
              <w:t>противодействии</w:t>
            </w:r>
            <w:proofErr w:type="gramEnd"/>
            <w:r>
              <w:t xml:space="preserve"> коррупции</w:t>
            </w:r>
          </w:p>
        </w:tc>
        <w:tc>
          <w:tcPr>
            <w:tcW w:w="1986" w:type="dxa"/>
            <w:gridSpan w:val="2"/>
          </w:tcPr>
          <w:p w:rsidR="00CA4F58" w:rsidRPr="008D06B7" w:rsidRDefault="00CA4F58" w:rsidP="007C778C">
            <w:pPr>
              <w:jc w:val="both"/>
            </w:pPr>
            <w:r>
              <w:lastRenderedPageBreak/>
              <w:t>Административный отдел</w:t>
            </w:r>
          </w:p>
        </w:tc>
        <w:tc>
          <w:tcPr>
            <w:tcW w:w="1808" w:type="dxa"/>
          </w:tcPr>
          <w:p w:rsidR="00CA4F58" w:rsidRPr="008D06B7" w:rsidRDefault="00CA4F58" w:rsidP="007C778C">
            <w:pPr>
              <w:jc w:val="both"/>
            </w:pPr>
            <w:r>
              <w:t>постоянно</w:t>
            </w:r>
          </w:p>
        </w:tc>
        <w:tc>
          <w:tcPr>
            <w:tcW w:w="2271" w:type="dxa"/>
          </w:tcPr>
          <w:p w:rsidR="00CA4F58" w:rsidRPr="008D06B7" w:rsidRDefault="00CA4F58" w:rsidP="007C778C">
            <w:pPr>
              <w:jc w:val="both"/>
            </w:pPr>
            <w:r>
              <w:t>Профилактика нарушений служебного поведения</w:t>
            </w:r>
          </w:p>
        </w:tc>
        <w:tc>
          <w:tcPr>
            <w:tcW w:w="3401" w:type="dxa"/>
            <w:gridSpan w:val="2"/>
          </w:tcPr>
          <w:p w:rsidR="00CA4F58" w:rsidRPr="00425740" w:rsidRDefault="00330441" w:rsidP="00330441">
            <w:pPr>
              <w:jc w:val="both"/>
            </w:pPr>
            <w:r>
              <w:rPr>
                <w:szCs w:val="24"/>
              </w:rPr>
              <w:t>До в</w:t>
            </w:r>
            <w:r w:rsidR="00CA4F58">
              <w:rPr>
                <w:szCs w:val="24"/>
              </w:rPr>
              <w:t>се</w:t>
            </w:r>
            <w:r>
              <w:rPr>
                <w:szCs w:val="24"/>
              </w:rPr>
              <w:t>х</w:t>
            </w:r>
            <w:r w:rsidR="00CA4F58">
              <w:rPr>
                <w:szCs w:val="24"/>
              </w:rPr>
              <w:t xml:space="preserve"> </w:t>
            </w:r>
            <w:r w:rsidR="00CA4F58">
              <w:t>государственны</w:t>
            </w:r>
            <w:r>
              <w:t>х</w:t>
            </w:r>
            <w:r w:rsidR="00CA4F58">
              <w:t xml:space="preserve"> г</w:t>
            </w:r>
            <w:r w:rsidR="007C1BEC">
              <w:t>раждански</w:t>
            </w:r>
            <w:r>
              <w:t>х</w:t>
            </w:r>
            <w:r w:rsidR="007C1BEC">
              <w:t xml:space="preserve"> служащи</w:t>
            </w:r>
            <w:r>
              <w:t>х</w:t>
            </w:r>
            <w:r w:rsidR="007C1BEC">
              <w:t xml:space="preserve"> Сах</w:t>
            </w:r>
            <w:proofErr w:type="gramStart"/>
            <w:r w:rsidR="007C1BEC">
              <w:t>а(</w:t>
            </w:r>
            <w:proofErr w:type="gramEnd"/>
            <w:r w:rsidR="007C1BEC">
              <w:t>Якутия)</w:t>
            </w:r>
            <w:r w:rsidR="00CA4F58">
              <w:t>стата</w:t>
            </w:r>
            <w:r>
              <w:t xml:space="preserve"> доводятся </w:t>
            </w:r>
            <w:r w:rsidR="00CA4F58">
              <w:t xml:space="preserve"> </w:t>
            </w:r>
            <w:r>
              <w:t xml:space="preserve">положения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гражданскими служащими в </w:t>
            </w:r>
            <w:r>
              <w:lastRenderedPageBreak/>
              <w:t xml:space="preserve">соответствии с законодательством Российской Федерации о противодействии коррупции. Также, все </w:t>
            </w:r>
            <w:r w:rsidR="00CA4F58">
              <w:t xml:space="preserve">ознакомлены с  </w:t>
            </w:r>
            <w:r w:rsidR="00CA4F58">
              <w:rPr>
                <w:szCs w:val="24"/>
              </w:rPr>
              <w:t>Порядком  передачи в федеральную собственность подарков, полученных федеральными государственными гражданскими служащими Сах</w:t>
            </w:r>
            <w:proofErr w:type="gramStart"/>
            <w:r w:rsidR="00CA4F58">
              <w:rPr>
                <w:szCs w:val="24"/>
              </w:rPr>
              <w:t>а(</w:t>
            </w:r>
            <w:proofErr w:type="gramEnd"/>
            <w:r w:rsidR="00CA4F58">
              <w:rPr>
                <w:szCs w:val="24"/>
              </w:rPr>
              <w:t>Якутия)стата в связи с протокольными мероприятиями, служебными командировками и другими официальными мероприятиями .</w:t>
            </w:r>
          </w:p>
        </w:tc>
        <w:tc>
          <w:tcPr>
            <w:tcW w:w="1134" w:type="dxa"/>
          </w:tcPr>
          <w:p w:rsidR="00CA4F58" w:rsidRPr="00425740" w:rsidRDefault="00CA4F58" w:rsidP="007C778C">
            <w:r>
              <w:lastRenderedPageBreak/>
              <w:t>100</w:t>
            </w:r>
          </w:p>
        </w:tc>
        <w:tc>
          <w:tcPr>
            <w:tcW w:w="1418" w:type="dxa"/>
          </w:tcPr>
          <w:p w:rsidR="00CA4F58" w:rsidRPr="00425740" w:rsidRDefault="00CA4F58" w:rsidP="007C778C"/>
        </w:tc>
      </w:tr>
      <w:tr w:rsidR="00CA4F58" w:rsidRPr="009A2207">
        <w:trPr>
          <w:gridAfter w:val="1"/>
          <w:wAfter w:w="6" w:type="dxa"/>
        </w:trPr>
        <w:tc>
          <w:tcPr>
            <w:tcW w:w="708" w:type="dxa"/>
          </w:tcPr>
          <w:p w:rsidR="00CA4F58" w:rsidRPr="007775C7" w:rsidRDefault="00CA4F58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lastRenderedPageBreak/>
              <w:t>1.10.</w:t>
            </w:r>
          </w:p>
        </w:tc>
        <w:tc>
          <w:tcPr>
            <w:tcW w:w="3293" w:type="dxa"/>
          </w:tcPr>
          <w:p w:rsidR="00CA4F58" w:rsidRDefault="00CA4F58" w:rsidP="007C778C">
            <w:pPr>
              <w:jc w:val="both"/>
            </w:pPr>
            <w:r>
              <w:t>Обеспечение прохождения повышения квалификации федеральными государственными гражданскими служащими, в должностные обязанности которых входит участие в противодействии коррупции</w:t>
            </w:r>
          </w:p>
          <w:p w:rsidR="00CA4F58" w:rsidRDefault="00CA4F58" w:rsidP="007C778C">
            <w:pPr>
              <w:jc w:val="both"/>
            </w:pPr>
            <w:r>
              <w:t xml:space="preserve">1.10.1. Программы, планы </w:t>
            </w:r>
            <w:proofErr w:type="gramStart"/>
            <w:r>
              <w:t>обучения по противодействию</w:t>
            </w:r>
            <w:proofErr w:type="gramEnd"/>
            <w:r>
              <w:t xml:space="preserve"> коррупции</w:t>
            </w:r>
          </w:p>
          <w:p w:rsidR="00CA4F58" w:rsidRPr="008D06B7" w:rsidRDefault="00CA4F58" w:rsidP="007C778C">
            <w:pPr>
              <w:jc w:val="both"/>
            </w:pPr>
            <w:r>
              <w:t>1.10.2. Мониторинг индивидуальных планов профессионального развития федеральных государственных гражданских служащих</w:t>
            </w:r>
          </w:p>
        </w:tc>
        <w:tc>
          <w:tcPr>
            <w:tcW w:w="1986" w:type="dxa"/>
            <w:gridSpan w:val="2"/>
          </w:tcPr>
          <w:p w:rsidR="00CA4F58" w:rsidRDefault="00CA4F58" w:rsidP="007C778C">
            <w:pPr>
              <w:jc w:val="both"/>
            </w:pPr>
            <w:r>
              <w:t>Административный отдел в соответствии с мероприятиями Росстата,</w:t>
            </w:r>
          </w:p>
          <w:p w:rsidR="00CA4F58" w:rsidRDefault="00CA4F58" w:rsidP="007C778C">
            <w:pPr>
              <w:jc w:val="both"/>
            </w:pPr>
          </w:p>
          <w:p w:rsidR="00CA4F58" w:rsidRDefault="00CA4F58" w:rsidP="007C778C">
            <w:pPr>
              <w:jc w:val="both"/>
            </w:pPr>
          </w:p>
          <w:p w:rsidR="00CA4F58" w:rsidRDefault="00CA4F58" w:rsidP="007C778C">
            <w:pPr>
              <w:jc w:val="both"/>
            </w:pPr>
          </w:p>
          <w:p w:rsidR="00CA4F58" w:rsidRDefault="00CA4F58" w:rsidP="007C778C">
            <w:pPr>
              <w:jc w:val="both"/>
            </w:pPr>
          </w:p>
          <w:p w:rsidR="00CA4F58" w:rsidRDefault="00CA4F58" w:rsidP="007C778C">
            <w:pPr>
              <w:jc w:val="both"/>
            </w:pPr>
            <w:r>
              <w:t>Административный отдел</w:t>
            </w:r>
          </w:p>
          <w:p w:rsidR="00CA4F58" w:rsidRPr="008D06B7" w:rsidRDefault="00CA4F58" w:rsidP="007C778C">
            <w:pPr>
              <w:jc w:val="both"/>
            </w:pPr>
          </w:p>
        </w:tc>
        <w:tc>
          <w:tcPr>
            <w:tcW w:w="1808" w:type="dxa"/>
          </w:tcPr>
          <w:p w:rsidR="00CA4F58" w:rsidRPr="008D06B7" w:rsidRDefault="00CA4F58" w:rsidP="007C778C">
            <w:pPr>
              <w:jc w:val="both"/>
            </w:pPr>
            <w:r>
              <w:t>В течение 2012 – 2013 гг.</w:t>
            </w:r>
          </w:p>
        </w:tc>
        <w:tc>
          <w:tcPr>
            <w:tcW w:w="2271" w:type="dxa"/>
          </w:tcPr>
          <w:p w:rsidR="00CA4F58" w:rsidRPr="008D06B7" w:rsidRDefault="00CA4F58" w:rsidP="007C778C">
            <w:pPr>
              <w:jc w:val="both"/>
            </w:pPr>
            <w:r>
              <w:t>Повышение общего уровня служебной культуры федеральных государственных гражданских служащих Сах</w:t>
            </w:r>
            <w:proofErr w:type="gramStart"/>
            <w:r>
              <w:t>а(</w:t>
            </w:r>
            <w:proofErr w:type="gramEnd"/>
            <w:r>
              <w:t>Якутия)стата, формирование неприязненного отношения к коррупционным проявлениям</w:t>
            </w:r>
          </w:p>
        </w:tc>
        <w:tc>
          <w:tcPr>
            <w:tcW w:w="3401" w:type="dxa"/>
            <w:gridSpan w:val="2"/>
          </w:tcPr>
          <w:p w:rsidR="00CA4F58" w:rsidRDefault="00CA4F58" w:rsidP="00BC28E7">
            <w:pPr>
              <w:jc w:val="both"/>
            </w:pPr>
            <w:r w:rsidRPr="006976B6">
              <w:t>В 2012 года 6 работников Сах</w:t>
            </w:r>
            <w:proofErr w:type="gramStart"/>
            <w:r w:rsidRPr="006976B6">
              <w:t>а(</w:t>
            </w:r>
            <w:proofErr w:type="gramEnd"/>
            <w:r w:rsidRPr="006976B6">
              <w:t>Якутия)стата прошли дистанционное обучение на курсах повышения квалификации с применением интерактивных методов по теме: «Основы противодействия коррупции в Российской Федерации» в НОЧУ ВПО «Московский институт лингвистики»</w:t>
            </w:r>
            <w:r>
              <w:t>.</w:t>
            </w:r>
          </w:p>
          <w:p w:rsidR="00CA4F58" w:rsidRPr="00425740" w:rsidRDefault="00CA4F58" w:rsidP="00CA4F58">
            <w:pPr>
              <w:jc w:val="both"/>
            </w:pPr>
            <w:r>
              <w:t>Ведется мониторинг индивидуальных планов профессионального развития федеральных государственных гражданских служащих.</w:t>
            </w:r>
          </w:p>
        </w:tc>
        <w:tc>
          <w:tcPr>
            <w:tcW w:w="1134" w:type="dxa"/>
          </w:tcPr>
          <w:p w:rsidR="00CA4F58" w:rsidRPr="00425740" w:rsidRDefault="00CA4F58" w:rsidP="007C778C">
            <w:r>
              <w:t>100</w:t>
            </w:r>
          </w:p>
        </w:tc>
        <w:tc>
          <w:tcPr>
            <w:tcW w:w="1418" w:type="dxa"/>
          </w:tcPr>
          <w:p w:rsidR="00CA4F58" w:rsidRPr="00425740" w:rsidRDefault="00CA4F58" w:rsidP="007C778C"/>
        </w:tc>
      </w:tr>
      <w:tr w:rsidR="00CA4F58" w:rsidRPr="009A2207">
        <w:tc>
          <w:tcPr>
            <w:tcW w:w="708" w:type="dxa"/>
          </w:tcPr>
          <w:p w:rsidR="00CA4F58" w:rsidRPr="00425740" w:rsidRDefault="00CA4F58" w:rsidP="007C778C">
            <w:pPr>
              <w:jc w:val="center"/>
              <w:rPr>
                <w:b/>
              </w:rPr>
            </w:pPr>
            <w:r w:rsidRPr="00425740">
              <w:rPr>
                <w:b/>
              </w:rPr>
              <w:t>2</w:t>
            </w:r>
          </w:p>
        </w:tc>
        <w:tc>
          <w:tcPr>
            <w:tcW w:w="15317" w:type="dxa"/>
            <w:gridSpan w:val="10"/>
          </w:tcPr>
          <w:p w:rsidR="00CA4F58" w:rsidRPr="00425740" w:rsidRDefault="00CA4F58" w:rsidP="007C778C">
            <w:pPr>
              <w:rPr>
                <w:b/>
              </w:rPr>
            </w:pPr>
            <w:r w:rsidRPr="007775C7">
              <w:rPr>
                <w:b/>
              </w:rPr>
              <w:t>Выявление и систематизация причин и условий проявления коррупции в деятельности Сах</w:t>
            </w:r>
            <w:proofErr w:type="gramStart"/>
            <w:r w:rsidRPr="007775C7">
              <w:rPr>
                <w:b/>
              </w:rPr>
              <w:t>а(</w:t>
            </w:r>
            <w:proofErr w:type="gramEnd"/>
            <w:r w:rsidRPr="007775C7">
              <w:rPr>
                <w:b/>
              </w:rPr>
              <w:t>Якутия)стата, мониторинг коррупционных рисков и их устранение</w:t>
            </w:r>
          </w:p>
        </w:tc>
      </w:tr>
      <w:tr w:rsidR="00CA4F58" w:rsidRPr="009A2207">
        <w:trPr>
          <w:gridAfter w:val="1"/>
          <w:wAfter w:w="6" w:type="dxa"/>
        </w:trPr>
        <w:tc>
          <w:tcPr>
            <w:tcW w:w="708" w:type="dxa"/>
          </w:tcPr>
          <w:p w:rsidR="00CA4F58" w:rsidRPr="007775C7" w:rsidRDefault="00CA4F58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t>2.1.</w:t>
            </w:r>
          </w:p>
        </w:tc>
        <w:tc>
          <w:tcPr>
            <w:tcW w:w="3293" w:type="dxa"/>
          </w:tcPr>
          <w:p w:rsidR="00CA4F58" w:rsidRPr="00E93C6F" w:rsidRDefault="00CA4F58" w:rsidP="007C778C">
            <w:pPr>
              <w:jc w:val="both"/>
            </w:pPr>
            <w: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Сах</w:t>
            </w:r>
            <w:proofErr w:type="gramStart"/>
            <w:r>
              <w:t>а(</w:t>
            </w:r>
            <w:proofErr w:type="gramEnd"/>
            <w:r>
              <w:t>Якутия)стате</w:t>
            </w:r>
          </w:p>
        </w:tc>
        <w:tc>
          <w:tcPr>
            <w:tcW w:w="1986" w:type="dxa"/>
            <w:gridSpan w:val="2"/>
          </w:tcPr>
          <w:p w:rsidR="00CA4F58" w:rsidRPr="00E93C6F" w:rsidRDefault="00CA4F58" w:rsidP="007C778C">
            <w:pPr>
              <w:jc w:val="both"/>
            </w:pPr>
            <w:r>
              <w:t>Административный отдел</w:t>
            </w:r>
          </w:p>
        </w:tc>
        <w:tc>
          <w:tcPr>
            <w:tcW w:w="1808" w:type="dxa"/>
          </w:tcPr>
          <w:p w:rsidR="00CA4F58" w:rsidRPr="00E93C6F" w:rsidRDefault="00CA4F58" w:rsidP="007C778C">
            <w:pPr>
              <w:jc w:val="both"/>
            </w:pPr>
            <w:r>
              <w:t>постоянно</w:t>
            </w:r>
          </w:p>
        </w:tc>
        <w:tc>
          <w:tcPr>
            <w:tcW w:w="2271" w:type="dxa"/>
          </w:tcPr>
          <w:p w:rsidR="00CA4F58" w:rsidRPr="00E93C6F" w:rsidRDefault="00CA4F58" w:rsidP="007C778C">
            <w:pPr>
              <w:jc w:val="both"/>
            </w:pPr>
            <w:r>
              <w:t xml:space="preserve">Оперативное и эффективное реагирование на ставшие известными факты коррупционных проявлений в деятельности отдельных федеральных государственных гражданских служащих </w:t>
            </w:r>
            <w:r>
              <w:lastRenderedPageBreak/>
              <w:t>Саха (Якутия</w:t>
            </w:r>
            <w:proofErr w:type="gramStart"/>
            <w:r>
              <w:t>)с</w:t>
            </w:r>
            <w:proofErr w:type="gramEnd"/>
            <w:r>
              <w:t>тата</w:t>
            </w:r>
          </w:p>
        </w:tc>
        <w:tc>
          <w:tcPr>
            <w:tcW w:w="3401" w:type="dxa"/>
            <w:gridSpan w:val="2"/>
          </w:tcPr>
          <w:p w:rsidR="00CA4F58" w:rsidRPr="00425740" w:rsidRDefault="00CA4F58" w:rsidP="00BC28E7">
            <w:pPr>
              <w:jc w:val="both"/>
            </w:pPr>
            <w:r>
              <w:lastRenderedPageBreak/>
              <w:t>Осуществляется постоянное взаимодействие с правоохранительными и иными органами государственной власти по вопросам противодействия коррупции в Сах</w:t>
            </w:r>
            <w:proofErr w:type="gramStart"/>
            <w:r>
              <w:t>а(</w:t>
            </w:r>
            <w:proofErr w:type="gramEnd"/>
            <w:r>
              <w:t>Якутия)стате.</w:t>
            </w:r>
          </w:p>
        </w:tc>
        <w:tc>
          <w:tcPr>
            <w:tcW w:w="1134" w:type="dxa"/>
          </w:tcPr>
          <w:p w:rsidR="00CA4F58" w:rsidRPr="00425740" w:rsidRDefault="00CA4F58" w:rsidP="007C778C">
            <w:r>
              <w:t>100</w:t>
            </w:r>
          </w:p>
        </w:tc>
        <w:tc>
          <w:tcPr>
            <w:tcW w:w="1418" w:type="dxa"/>
          </w:tcPr>
          <w:p w:rsidR="00CA4F58" w:rsidRPr="00425740" w:rsidRDefault="00CA4F58" w:rsidP="007C778C"/>
        </w:tc>
      </w:tr>
      <w:tr w:rsidR="00CA4F58" w:rsidRPr="009A2207">
        <w:trPr>
          <w:gridAfter w:val="1"/>
          <w:wAfter w:w="6" w:type="dxa"/>
        </w:trPr>
        <w:tc>
          <w:tcPr>
            <w:tcW w:w="708" w:type="dxa"/>
          </w:tcPr>
          <w:p w:rsidR="00CA4F58" w:rsidRPr="007775C7" w:rsidRDefault="00CA4F58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lastRenderedPageBreak/>
              <w:t>2.2.</w:t>
            </w:r>
          </w:p>
        </w:tc>
        <w:tc>
          <w:tcPr>
            <w:tcW w:w="3293" w:type="dxa"/>
          </w:tcPr>
          <w:p w:rsidR="00CA4F58" w:rsidRPr="00E93C6F" w:rsidRDefault="00CA4F58" w:rsidP="007C778C">
            <w:pPr>
              <w:jc w:val="both"/>
            </w:pPr>
            <w:r>
              <w:t>Внедрение в деятельность Сах</w:t>
            </w:r>
            <w:proofErr w:type="gramStart"/>
            <w:r>
              <w:t>а(</w:t>
            </w:r>
            <w:proofErr w:type="gramEnd"/>
            <w:r>
              <w:t>Якутия)стата инновационных технологий государственного управления и администрирования</w:t>
            </w:r>
          </w:p>
        </w:tc>
        <w:tc>
          <w:tcPr>
            <w:tcW w:w="1986" w:type="dxa"/>
            <w:gridSpan w:val="2"/>
          </w:tcPr>
          <w:p w:rsidR="00CA4F58" w:rsidRPr="00E93C6F" w:rsidRDefault="00CA4F58" w:rsidP="007C778C">
            <w:pPr>
              <w:jc w:val="both"/>
            </w:pPr>
            <w:r>
              <w:t>Отдел информационных технологий, ведения Статистического регистра и общероссийских классификаторов</w:t>
            </w:r>
          </w:p>
        </w:tc>
        <w:tc>
          <w:tcPr>
            <w:tcW w:w="1808" w:type="dxa"/>
          </w:tcPr>
          <w:p w:rsidR="00CA4F58" w:rsidRPr="00E93C6F" w:rsidRDefault="00CA4F58" w:rsidP="007C778C">
            <w:pPr>
              <w:jc w:val="both"/>
            </w:pPr>
            <w:r>
              <w:t>В течение 2012-2013 гг.</w:t>
            </w:r>
          </w:p>
        </w:tc>
        <w:tc>
          <w:tcPr>
            <w:tcW w:w="2271" w:type="dxa"/>
          </w:tcPr>
          <w:p w:rsidR="00CA4F58" w:rsidRPr="00E93C6F" w:rsidRDefault="00CA4F58" w:rsidP="007C778C">
            <w:pPr>
              <w:jc w:val="both"/>
            </w:pPr>
            <w:r>
              <w:t>Исключение возможности коррупционных проявлений</w:t>
            </w:r>
          </w:p>
        </w:tc>
        <w:tc>
          <w:tcPr>
            <w:tcW w:w="3401" w:type="dxa"/>
            <w:gridSpan w:val="2"/>
          </w:tcPr>
          <w:p w:rsidR="00CA4F58" w:rsidRPr="00425740" w:rsidRDefault="007C1BEC" w:rsidP="00F856B0">
            <w:pPr>
              <w:jc w:val="both"/>
            </w:pPr>
            <w:r>
              <w:t xml:space="preserve">Внедрены программные обеспечения по автоматизации процессов делопроизводства  </w:t>
            </w:r>
            <w:r w:rsidR="00F856B0">
              <w:t xml:space="preserve">с Росстатом и </w:t>
            </w:r>
            <w:r>
              <w:t>органами государственной власти Республики С</w:t>
            </w:r>
            <w:r w:rsidR="00F856B0">
              <w:t>аха (Якутия).</w:t>
            </w:r>
            <w:r>
              <w:t xml:space="preserve"> </w:t>
            </w:r>
          </w:p>
        </w:tc>
        <w:tc>
          <w:tcPr>
            <w:tcW w:w="1134" w:type="dxa"/>
          </w:tcPr>
          <w:p w:rsidR="00CA4F58" w:rsidRPr="00425740" w:rsidRDefault="00330441" w:rsidP="007C778C">
            <w:r>
              <w:t>100</w:t>
            </w:r>
          </w:p>
        </w:tc>
        <w:tc>
          <w:tcPr>
            <w:tcW w:w="1418" w:type="dxa"/>
          </w:tcPr>
          <w:p w:rsidR="00CA4F58" w:rsidRPr="00425740" w:rsidRDefault="00CA4F58" w:rsidP="007C778C"/>
        </w:tc>
      </w:tr>
      <w:tr w:rsidR="00CA4F58" w:rsidRPr="009A2207">
        <w:trPr>
          <w:gridAfter w:val="1"/>
          <w:wAfter w:w="6" w:type="dxa"/>
        </w:trPr>
        <w:tc>
          <w:tcPr>
            <w:tcW w:w="708" w:type="dxa"/>
          </w:tcPr>
          <w:p w:rsidR="00CA4F58" w:rsidRPr="007775C7" w:rsidRDefault="00CA4F58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t>2.3.</w:t>
            </w:r>
          </w:p>
        </w:tc>
        <w:tc>
          <w:tcPr>
            <w:tcW w:w="3293" w:type="dxa"/>
          </w:tcPr>
          <w:p w:rsidR="00CA4F58" w:rsidRPr="00E93C6F" w:rsidRDefault="00CA4F58" w:rsidP="007C778C">
            <w:pPr>
              <w:jc w:val="both"/>
            </w:pPr>
            <w:r>
              <w:t>Обеспечение внедрения и (или) действенного функционирования межведомственного электронного взаимодействия и электронного взаимодействия Сах</w:t>
            </w:r>
            <w:proofErr w:type="gramStart"/>
            <w:r>
              <w:t>а(</w:t>
            </w:r>
            <w:proofErr w:type="gramEnd"/>
            <w:r>
              <w:t>Якутия)стата с гражданами и организациями в рамках предоставления государственных услуг</w:t>
            </w:r>
          </w:p>
        </w:tc>
        <w:tc>
          <w:tcPr>
            <w:tcW w:w="1986" w:type="dxa"/>
            <w:gridSpan w:val="2"/>
          </w:tcPr>
          <w:p w:rsidR="00CA4F58" w:rsidRPr="00E93C6F" w:rsidRDefault="00CA4F58" w:rsidP="007C778C">
            <w:pPr>
              <w:jc w:val="both"/>
            </w:pPr>
            <w:r>
              <w:t>Отдел информационных технологий, ведения Статистического регистра и общероссийских классификаторов, Административный отдел</w:t>
            </w:r>
          </w:p>
        </w:tc>
        <w:tc>
          <w:tcPr>
            <w:tcW w:w="1808" w:type="dxa"/>
          </w:tcPr>
          <w:p w:rsidR="00CA4F58" w:rsidRPr="00E93C6F" w:rsidRDefault="00CA4F58" w:rsidP="007C778C">
            <w:pPr>
              <w:jc w:val="both"/>
            </w:pPr>
            <w:r>
              <w:t>В течение 2012-2013 гг.</w:t>
            </w:r>
          </w:p>
        </w:tc>
        <w:tc>
          <w:tcPr>
            <w:tcW w:w="2271" w:type="dxa"/>
          </w:tcPr>
          <w:p w:rsidR="00CA4F58" w:rsidRPr="00E93C6F" w:rsidRDefault="00CA4F58" w:rsidP="007C778C">
            <w:pPr>
              <w:jc w:val="both"/>
            </w:pPr>
            <w:r>
              <w:t>Осуществление прозрачности документооборота, исключение проявления коррупционных рисков при рассмотрении обращений граждан и организаций, отчет руководству, Администрации Президента</w:t>
            </w:r>
          </w:p>
        </w:tc>
        <w:tc>
          <w:tcPr>
            <w:tcW w:w="3401" w:type="dxa"/>
            <w:gridSpan w:val="2"/>
          </w:tcPr>
          <w:p w:rsidR="0054334E" w:rsidRDefault="003214BB" w:rsidP="0054334E">
            <w:pPr>
              <w:jc w:val="both"/>
            </w:pPr>
            <w:r>
              <w:t xml:space="preserve">Организован доступ исполнительных органов государственной власти Республики Саха (Якутия) к базе готовых документов «Статистика Республики Саха (Якутия)», производится наполнение статистической информацией  </w:t>
            </w:r>
            <w:r w:rsidR="0054334E">
              <w:t xml:space="preserve">в </w:t>
            </w:r>
            <w:r>
              <w:t>Централизованное  хранилище данных показателей социально-экономическом положении Р</w:t>
            </w:r>
            <w:proofErr w:type="gramStart"/>
            <w:r>
              <w:t>С(</w:t>
            </w:r>
            <w:proofErr w:type="gramEnd"/>
            <w:r>
              <w:t>Я)</w:t>
            </w:r>
            <w:r w:rsidR="0054334E">
              <w:t xml:space="preserve">. </w:t>
            </w:r>
          </w:p>
          <w:p w:rsidR="00CA4F58" w:rsidRPr="00425740" w:rsidRDefault="0054334E" w:rsidP="0054334E">
            <w:pPr>
              <w:jc w:val="both"/>
            </w:pPr>
            <w:r w:rsidRPr="0054334E">
              <w:t>На сайте Сах</w:t>
            </w:r>
            <w:proofErr w:type="gramStart"/>
            <w:r w:rsidRPr="0054334E">
              <w:t>а(</w:t>
            </w:r>
            <w:proofErr w:type="gramEnd"/>
            <w:r w:rsidRPr="0054334E">
              <w:t>Якутия)стата в свободном доступе размещается  официальная статистическая информация по Республике Саха (Якутия), разрабатываемая в соответствии с Федеральным планом статистических работ</w:t>
            </w:r>
            <w:r w:rsidR="00610A62">
              <w:t>.</w:t>
            </w:r>
          </w:p>
        </w:tc>
        <w:tc>
          <w:tcPr>
            <w:tcW w:w="1134" w:type="dxa"/>
          </w:tcPr>
          <w:p w:rsidR="00CA4F58" w:rsidRPr="00425740" w:rsidRDefault="00330441" w:rsidP="007C778C">
            <w:r>
              <w:t>100</w:t>
            </w:r>
          </w:p>
        </w:tc>
        <w:tc>
          <w:tcPr>
            <w:tcW w:w="1418" w:type="dxa"/>
          </w:tcPr>
          <w:p w:rsidR="00CA4F58" w:rsidRPr="00425740" w:rsidRDefault="00CA4F58" w:rsidP="007C778C"/>
        </w:tc>
      </w:tr>
      <w:tr w:rsidR="00F856B0" w:rsidRPr="009A2207">
        <w:trPr>
          <w:gridAfter w:val="1"/>
          <w:wAfter w:w="6" w:type="dxa"/>
        </w:trPr>
        <w:tc>
          <w:tcPr>
            <w:tcW w:w="708" w:type="dxa"/>
          </w:tcPr>
          <w:p w:rsidR="00F856B0" w:rsidRPr="007775C7" w:rsidRDefault="00F856B0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t>2.4.</w:t>
            </w:r>
          </w:p>
        </w:tc>
        <w:tc>
          <w:tcPr>
            <w:tcW w:w="3293" w:type="dxa"/>
          </w:tcPr>
          <w:p w:rsidR="00F856B0" w:rsidRPr="00E93C6F" w:rsidRDefault="00F856B0" w:rsidP="007C778C">
            <w:pPr>
              <w:jc w:val="both"/>
            </w:pPr>
            <w:r>
              <w:t>Обеспечение внедрения и (или)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986" w:type="dxa"/>
            <w:gridSpan w:val="2"/>
          </w:tcPr>
          <w:p w:rsidR="00F856B0" w:rsidRPr="00E93C6F" w:rsidRDefault="00F856B0" w:rsidP="007C778C">
            <w:pPr>
              <w:jc w:val="both"/>
            </w:pPr>
            <w:r>
              <w:t>Отдел информационных технологий, ведения Статистического регистра и общероссийских классификаторов, Административный отдел</w:t>
            </w:r>
          </w:p>
        </w:tc>
        <w:tc>
          <w:tcPr>
            <w:tcW w:w="1808" w:type="dxa"/>
          </w:tcPr>
          <w:p w:rsidR="00F856B0" w:rsidRPr="00E93C6F" w:rsidRDefault="00F856B0" w:rsidP="007C778C">
            <w:pPr>
              <w:jc w:val="both"/>
            </w:pPr>
            <w:r>
              <w:t>В течение 2012-2013 гг.</w:t>
            </w:r>
          </w:p>
        </w:tc>
        <w:tc>
          <w:tcPr>
            <w:tcW w:w="2271" w:type="dxa"/>
          </w:tcPr>
          <w:p w:rsidR="00F856B0" w:rsidRPr="00E93C6F" w:rsidRDefault="00F856B0" w:rsidP="007C778C">
            <w:pPr>
              <w:jc w:val="both"/>
            </w:pPr>
            <w:r>
              <w:t>Осуществление прозрачности документооборота</w:t>
            </w:r>
          </w:p>
        </w:tc>
        <w:tc>
          <w:tcPr>
            <w:tcW w:w="3401" w:type="dxa"/>
            <w:gridSpan w:val="2"/>
          </w:tcPr>
          <w:p w:rsidR="00F856B0" w:rsidRPr="00425740" w:rsidRDefault="00F856B0" w:rsidP="009429CA">
            <w:pPr>
              <w:jc w:val="both"/>
            </w:pPr>
            <w:r>
              <w:t xml:space="preserve">Внедрены программные обеспечения по автоматизации процессов делопроизводства  с Росстатом и органами государственной власти Республики Саха (Якутия). </w:t>
            </w:r>
          </w:p>
        </w:tc>
        <w:tc>
          <w:tcPr>
            <w:tcW w:w="1134" w:type="dxa"/>
          </w:tcPr>
          <w:p w:rsidR="00F856B0" w:rsidRPr="00425740" w:rsidRDefault="00F856B0" w:rsidP="007C778C"/>
        </w:tc>
        <w:tc>
          <w:tcPr>
            <w:tcW w:w="1418" w:type="dxa"/>
          </w:tcPr>
          <w:p w:rsidR="00F856B0" w:rsidRPr="00425740" w:rsidRDefault="00F856B0" w:rsidP="007C778C"/>
        </w:tc>
      </w:tr>
      <w:tr w:rsidR="003214BB" w:rsidRPr="009A2207">
        <w:trPr>
          <w:gridAfter w:val="1"/>
          <w:wAfter w:w="6" w:type="dxa"/>
        </w:trPr>
        <w:tc>
          <w:tcPr>
            <w:tcW w:w="708" w:type="dxa"/>
          </w:tcPr>
          <w:p w:rsidR="003214BB" w:rsidRPr="007775C7" w:rsidRDefault="003214BB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t>2.5.</w:t>
            </w:r>
          </w:p>
        </w:tc>
        <w:tc>
          <w:tcPr>
            <w:tcW w:w="3293" w:type="dxa"/>
          </w:tcPr>
          <w:p w:rsidR="003214BB" w:rsidRPr="00E93C6F" w:rsidRDefault="003214BB" w:rsidP="007C778C">
            <w:pPr>
              <w:jc w:val="both"/>
            </w:pPr>
            <w:r>
              <w:t>Совершенствование условий, процедур и механизмов государственных закупок</w:t>
            </w:r>
          </w:p>
        </w:tc>
        <w:tc>
          <w:tcPr>
            <w:tcW w:w="1986" w:type="dxa"/>
            <w:gridSpan w:val="2"/>
          </w:tcPr>
          <w:p w:rsidR="003214BB" w:rsidRPr="00E93C6F" w:rsidRDefault="003214BB" w:rsidP="007C778C">
            <w:pPr>
              <w:jc w:val="both"/>
            </w:pPr>
            <w:r>
              <w:t>Административный отдел</w:t>
            </w:r>
          </w:p>
        </w:tc>
        <w:tc>
          <w:tcPr>
            <w:tcW w:w="1808" w:type="dxa"/>
          </w:tcPr>
          <w:p w:rsidR="003214BB" w:rsidRPr="00E93C6F" w:rsidRDefault="003214BB" w:rsidP="007C778C">
            <w:pPr>
              <w:jc w:val="both"/>
            </w:pPr>
            <w:r>
              <w:t>постоянно</w:t>
            </w:r>
          </w:p>
        </w:tc>
        <w:tc>
          <w:tcPr>
            <w:tcW w:w="2271" w:type="dxa"/>
          </w:tcPr>
          <w:p w:rsidR="003214BB" w:rsidRPr="00E93C6F" w:rsidRDefault="003214BB" w:rsidP="007C778C">
            <w:pPr>
              <w:jc w:val="both"/>
            </w:pPr>
            <w:r>
              <w:t xml:space="preserve">Достижение прозрачности кон-курсных процедур, обеспечение </w:t>
            </w:r>
            <w:proofErr w:type="gramStart"/>
            <w:r>
              <w:t xml:space="preserve">соответствия </w:t>
            </w:r>
            <w:r>
              <w:lastRenderedPageBreak/>
              <w:t>показателей итогов выполнения государственных контрактов</w:t>
            </w:r>
            <w:proofErr w:type="gramEnd"/>
            <w:r>
              <w:t xml:space="preserve"> первоначально зало-женным в них параметрам и утвержденным показателям фе-дерального бюджета, доклад руководителю</w:t>
            </w:r>
          </w:p>
        </w:tc>
        <w:tc>
          <w:tcPr>
            <w:tcW w:w="3401" w:type="dxa"/>
            <w:gridSpan w:val="2"/>
          </w:tcPr>
          <w:p w:rsidR="003214BB" w:rsidRPr="00BC28E7" w:rsidRDefault="003214BB" w:rsidP="00BC28E7">
            <w:pPr>
              <w:jc w:val="both"/>
            </w:pPr>
            <w:r w:rsidRPr="00BC28E7">
              <w:lastRenderedPageBreak/>
              <w:t>В целях совершенствования условий, процедур и механизмов государственных закупок Сах</w:t>
            </w:r>
            <w:proofErr w:type="gramStart"/>
            <w:r w:rsidRPr="00BC28E7">
              <w:t>а(</w:t>
            </w:r>
            <w:proofErr w:type="gramEnd"/>
            <w:r w:rsidRPr="00BC28E7">
              <w:t>Якутия)статом осуществляется:</w:t>
            </w:r>
          </w:p>
          <w:p w:rsidR="003214BB" w:rsidRPr="00BC28E7" w:rsidRDefault="003214BB" w:rsidP="00BC28E7">
            <w:pPr>
              <w:jc w:val="both"/>
            </w:pPr>
            <w:r w:rsidRPr="00BC28E7">
              <w:t xml:space="preserve">- планирование закупочной </w:t>
            </w:r>
            <w:r w:rsidRPr="00BC28E7">
              <w:lastRenderedPageBreak/>
              <w:t>деятельности. Размещение планов-графиков размещения заказов на официальном сайте размещения заказов;</w:t>
            </w:r>
          </w:p>
          <w:p w:rsidR="003214BB" w:rsidRPr="00BC28E7" w:rsidRDefault="003214BB" w:rsidP="00BC28E7">
            <w:pPr>
              <w:jc w:val="both"/>
            </w:pPr>
            <w:r w:rsidRPr="00BC28E7">
              <w:t>- оперативное принятие решений об изменении или о проведении внеплановых закупок;</w:t>
            </w:r>
          </w:p>
          <w:p w:rsidR="003214BB" w:rsidRPr="00BC28E7" w:rsidRDefault="003214BB" w:rsidP="00BC28E7">
            <w:pPr>
              <w:jc w:val="both"/>
            </w:pPr>
            <w:r w:rsidRPr="00BC28E7">
              <w:t xml:space="preserve">- конкурентный выбор поставщиков там, где это возможно и целесообразно. Более жесткий </w:t>
            </w:r>
            <w:proofErr w:type="gramStart"/>
            <w:r w:rsidRPr="00BC28E7">
              <w:t>контроль за</w:t>
            </w:r>
            <w:proofErr w:type="gramEnd"/>
            <w:r w:rsidRPr="00BC28E7">
              <w:t xml:space="preserve"> принятием решений по выбору поставщика;</w:t>
            </w:r>
          </w:p>
          <w:p w:rsidR="003214BB" w:rsidRPr="00BC28E7" w:rsidRDefault="003214BB" w:rsidP="00BC28E7">
            <w:pPr>
              <w:jc w:val="both"/>
            </w:pPr>
            <w:r w:rsidRPr="00BC28E7">
              <w:t>- подробное формулирование технического задания к закупаемым товарам, работам, услугам;</w:t>
            </w:r>
          </w:p>
          <w:p w:rsidR="003214BB" w:rsidRPr="00BC28E7" w:rsidRDefault="003214BB" w:rsidP="00BC28E7">
            <w:pPr>
              <w:jc w:val="both"/>
            </w:pPr>
            <w:r w:rsidRPr="00BC28E7">
              <w:t>- изучение конъюнктуры рынка и продажных цен закупаемых товаров, работ, услуг для обоснования начальной цены контракта;</w:t>
            </w:r>
          </w:p>
          <w:p w:rsidR="003214BB" w:rsidRPr="00BC28E7" w:rsidRDefault="003214BB" w:rsidP="00BC28E7">
            <w:pPr>
              <w:jc w:val="both"/>
            </w:pPr>
            <w:r w:rsidRPr="00BC28E7">
              <w:t>- проведение электронных аукционов для обеспечения открытости и публичности процедуры размещения заказов и привлечения максимально широкого круга лиц для участия в них.</w:t>
            </w:r>
          </w:p>
          <w:p w:rsidR="003214BB" w:rsidRPr="00425740" w:rsidRDefault="003214BB" w:rsidP="00BC28E7">
            <w:pPr>
              <w:jc w:val="both"/>
            </w:pPr>
            <w:r w:rsidRPr="00BC28E7">
              <w:t xml:space="preserve"> В 2012 году проведено: один аукцион и 9 запросов котировок.</w:t>
            </w:r>
          </w:p>
        </w:tc>
        <w:tc>
          <w:tcPr>
            <w:tcW w:w="1134" w:type="dxa"/>
          </w:tcPr>
          <w:p w:rsidR="003214BB" w:rsidRPr="00425740" w:rsidRDefault="003214BB" w:rsidP="007C778C">
            <w:r>
              <w:lastRenderedPageBreak/>
              <w:t>100</w:t>
            </w:r>
          </w:p>
        </w:tc>
        <w:tc>
          <w:tcPr>
            <w:tcW w:w="1418" w:type="dxa"/>
          </w:tcPr>
          <w:p w:rsidR="003214BB" w:rsidRPr="00425740" w:rsidRDefault="003214BB" w:rsidP="007C778C"/>
        </w:tc>
      </w:tr>
      <w:tr w:rsidR="003214BB" w:rsidRPr="009A2207">
        <w:trPr>
          <w:gridAfter w:val="1"/>
          <w:wAfter w:w="6" w:type="dxa"/>
        </w:trPr>
        <w:tc>
          <w:tcPr>
            <w:tcW w:w="708" w:type="dxa"/>
          </w:tcPr>
          <w:p w:rsidR="003214BB" w:rsidRPr="007775C7" w:rsidRDefault="003214BB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lastRenderedPageBreak/>
              <w:t>2.6.</w:t>
            </w:r>
          </w:p>
        </w:tc>
        <w:tc>
          <w:tcPr>
            <w:tcW w:w="3293" w:type="dxa"/>
          </w:tcPr>
          <w:p w:rsidR="003214BB" w:rsidRPr="00E93C6F" w:rsidRDefault="003214BB" w:rsidP="007C778C">
            <w:pPr>
              <w:jc w:val="both"/>
            </w:pPr>
            <w: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1986" w:type="dxa"/>
            <w:gridSpan w:val="2"/>
          </w:tcPr>
          <w:p w:rsidR="003214BB" w:rsidRPr="00E93C6F" w:rsidRDefault="003214BB" w:rsidP="007C778C">
            <w:pPr>
              <w:jc w:val="both"/>
            </w:pPr>
            <w:r>
              <w:t>Административный отдел</w:t>
            </w:r>
          </w:p>
        </w:tc>
        <w:tc>
          <w:tcPr>
            <w:tcW w:w="1808" w:type="dxa"/>
          </w:tcPr>
          <w:p w:rsidR="003214BB" w:rsidRPr="00E93C6F" w:rsidRDefault="003214BB" w:rsidP="007C778C">
            <w:pPr>
              <w:jc w:val="both"/>
            </w:pPr>
            <w:r>
              <w:t>постоянно</w:t>
            </w:r>
          </w:p>
        </w:tc>
        <w:tc>
          <w:tcPr>
            <w:tcW w:w="2271" w:type="dxa"/>
          </w:tcPr>
          <w:p w:rsidR="003214BB" w:rsidRPr="00E93C6F" w:rsidRDefault="003214BB" w:rsidP="007C778C">
            <w:pPr>
              <w:jc w:val="both"/>
            </w:pPr>
            <w:r>
              <w:t>Недопущение проявления коррупционных действий при размещении государственных заказов. Целевое использование и экономия бюджетных средств</w:t>
            </w:r>
          </w:p>
        </w:tc>
        <w:tc>
          <w:tcPr>
            <w:tcW w:w="3401" w:type="dxa"/>
            <w:gridSpan w:val="2"/>
          </w:tcPr>
          <w:p w:rsidR="003214BB" w:rsidRPr="00425740" w:rsidRDefault="003214BB" w:rsidP="00A92705">
            <w:pPr>
              <w:jc w:val="both"/>
            </w:pPr>
            <w:r w:rsidRPr="00A92705">
              <w:t>Постоянно  осуществляется мониторинг соблюдения требований ФЗ от 21.07.2005г. №94-ФЗ «О размещении заказов на поставки товаров, выполнение работ, оказание услуг для государственных и муниципальных нужд». Перед проведением торгов проводится мониторинг цен на аналогичные товары, работы, услуги; изучается конъюнктура рынка и продажных цен</w:t>
            </w:r>
            <w:r>
              <w:t xml:space="preserve">. Причин и условий коррупции  в деятельности по размещению </w:t>
            </w:r>
            <w:r>
              <w:lastRenderedPageBreak/>
              <w:t>государственных заказов в Сах</w:t>
            </w:r>
            <w:proofErr w:type="gramStart"/>
            <w:r>
              <w:t>а(</w:t>
            </w:r>
            <w:proofErr w:type="gramEnd"/>
            <w:r>
              <w:t>Якутия)стате не было выявлено</w:t>
            </w:r>
            <w:r w:rsidR="00056B47">
              <w:t>.</w:t>
            </w:r>
          </w:p>
        </w:tc>
        <w:tc>
          <w:tcPr>
            <w:tcW w:w="1134" w:type="dxa"/>
          </w:tcPr>
          <w:p w:rsidR="003214BB" w:rsidRPr="00425740" w:rsidRDefault="003214BB" w:rsidP="007C778C">
            <w:r>
              <w:lastRenderedPageBreak/>
              <w:t>100</w:t>
            </w:r>
          </w:p>
        </w:tc>
        <w:tc>
          <w:tcPr>
            <w:tcW w:w="1418" w:type="dxa"/>
          </w:tcPr>
          <w:p w:rsidR="003214BB" w:rsidRPr="00425740" w:rsidRDefault="003214BB" w:rsidP="007C778C"/>
        </w:tc>
      </w:tr>
      <w:tr w:rsidR="003214BB" w:rsidRPr="009A2207">
        <w:tc>
          <w:tcPr>
            <w:tcW w:w="708" w:type="dxa"/>
          </w:tcPr>
          <w:p w:rsidR="003214BB" w:rsidRPr="00425740" w:rsidRDefault="003214BB" w:rsidP="007C778C">
            <w:pPr>
              <w:jc w:val="center"/>
              <w:rPr>
                <w:b/>
              </w:rPr>
            </w:pPr>
            <w:r w:rsidRPr="00425740">
              <w:rPr>
                <w:b/>
              </w:rPr>
              <w:lastRenderedPageBreak/>
              <w:t>3</w:t>
            </w:r>
          </w:p>
        </w:tc>
        <w:tc>
          <w:tcPr>
            <w:tcW w:w="15317" w:type="dxa"/>
            <w:gridSpan w:val="10"/>
          </w:tcPr>
          <w:p w:rsidR="003214BB" w:rsidRPr="00425740" w:rsidRDefault="003214BB" w:rsidP="007C778C">
            <w:pPr>
              <w:rPr>
                <w:b/>
              </w:rPr>
            </w:pPr>
            <w:r w:rsidRPr="007775C7">
              <w:rPr>
                <w:b/>
              </w:rPr>
              <w:t>Взаимодействие Сах</w:t>
            </w:r>
            <w:proofErr w:type="gramStart"/>
            <w:r w:rsidRPr="007775C7">
              <w:rPr>
                <w:b/>
              </w:rPr>
              <w:t>а(</w:t>
            </w:r>
            <w:proofErr w:type="gramEnd"/>
            <w:r w:rsidRPr="007775C7">
              <w:rPr>
                <w:b/>
              </w:rPr>
              <w:t>Якутия)стата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Саха(Якутия)стата</w:t>
            </w:r>
          </w:p>
        </w:tc>
      </w:tr>
      <w:tr w:rsidR="003214BB" w:rsidRPr="009A2207">
        <w:trPr>
          <w:gridAfter w:val="1"/>
          <w:wAfter w:w="6" w:type="dxa"/>
        </w:trPr>
        <w:tc>
          <w:tcPr>
            <w:tcW w:w="708" w:type="dxa"/>
          </w:tcPr>
          <w:p w:rsidR="003214BB" w:rsidRPr="007775C7" w:rsidRDefault="003214BB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t>3.1.</w:t>
            </w:r>
          </w:p>
        </w:tc>
        <w:tc>
          <w:tcPr>
            <w:tcW w:w="3293" w:type="dxa"/>
          </w:tcPr>
          <w:p w:rsidR="003214BB" w:rsidRDefault="003214BB" w:rsidP="007C778C">
            <w:pPr>
              <w:jc w:val="both"/>
            </w:pPr>
            <w:r>
              <w:t>Обеспечение размещения на официальном интернет-сайте Сах</w:t>
            </w:r>
            <w:proofErr w:type="gramStart"/>
            <w:r>
              <w:t>а(</w:t>
            </w:r>
            <w:proofErr w:type="gramEnd"/>
            <w:r>
              <w:t>Якутия)стата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  <w:p w:rsidR="003214BB" w:rsidRPr="001F34DF" w:rsidRDefault="003214BB" w:rsidP="007C778C">
            <w:pPr>
              <w:jc w:val="both"/>
            </w:pPr>
            <w:r>
              <w:t>3.1.1. Постоянное обновление и пополнение интернет-сайта информацией об антикоррупционной деятельности</w:t>
            </w:r>
          </w:p>
        </w:tc>
        <w:tc>
          <w:tcPr>
            <w:tcW w:w="1986" w:type="dxa"/>
            <w:gridSpan w:val="2"/>
          </w:tcPr>
          <w:p w:rsidR="003214BB" w:rsidRPr="00E93C6F" w:rsidRDefault="003214BB" w:rsidP="007C778C">
            <w:pPr>
              <w:jc w:val="both"/>
            </w:pPr>
            <w:r>
              <w:t>Отдел информационных технологий, ведения Статистического регистра и общероссийских классификаторов, Административный отдел</w:t>
            </w:r>
          </w:p>
        </w:tc>
        <w:tc>
          <w:tcPr>
            <w:tcW w:w="1808" w:type="dxa"/>
          </w:tcPr>
          <w:p w:rsidR="003214BB" w:rsidRPr="001F34DF" w:rsidRDefault="003214BB" w:rsidP="007C778C">
            <w:pPr>
              <w:jc w:val="both"/>
            </w:pPr>
            <w:r>
              <w:t>постоянно</w:t>
            </w:r>
          </w:p>
        </w:tc>
        <w:tc>
          <w:tcPr>
            <w:tcW w:w="2271" w:type="dxa"/>
          </w:tcPr>
          <w:p w:rsidR="003214BB" w:rsidRPr="001F34DF" w:rsidRDefault="003214BB" w:rsidP="007C778C">
            <w:pPr>
              <w:jc w:val="both"/>
            </w:pPr>
            <w:r>
              <w:t>Открытость и достоверность информации, оперативное оповещение о коррупционных проявлениях в деятельности федеральных государственных гражданских служащих Саха (Якутия</w:t>
            </w:r>
            <w:proofErr w:type="gramStart"/>
            <w:r>
              <w:t>)с</w:t>
            </w:r>
            <w:proofErr w:type="gramEnd"/>
            <w:r>
              <w:t>тата</w:t>
            </w:r>
          </w:p>
        </w:tc>
        <w:tc>
          <w:tcPr>
            <w:tcW w:w="3401" w:type="dxa"/>
            <w:gridSpan w:val="2"/>
          </w:tcPr>
          <w:p w:rsidR="003214BB" w:rsidRPr="00425740" w:rsidRDefault="003214BB" w:rsidP="00EB1A0F">
            <w:pPr>
              <w:jc w:val="both"/>
            </w:pPr>
            <w:r w:rsidRPr="003D12A0">
              <w:t>На официальном сайте Сах</w:t>
            </w:r>
            <w:proofErr w:type="gramStart"/>
            <w:r w:rsidRPr="003D12A0">
              <w:t>а(</w:t>
            </w:r>
            <w:proofErr w:type="gramEnd"/>
            <w:r w:rsidRPr="003D12A0">
              <w:t xml:space="preserve">Якутия)стата </w:t>
            </w:r>
            <w:r>
              <w:t>ведется</w:t>
            </w:r>
            <w:r w:rsidRPr="003D12A0">
              <w:t xml:space="preserve"> раздел</w:t>
            </w:r>
            <w:r>
              <w:t>, содержащий информацию по вопросам противодействия коррупции. Ведется регулярное  обновление и пополнение интернет-сайта информацией об антикоррупционной деятельности.</w:t>
            </w:r>
          </w:p>
        </w:tc>
        <w:tc>
          <w:tcPr>
            <w:tcW w:w="1134" w:type="dxa"/>
          </w:tcPr>
          <w:p w:rsidR="003214BB" w:rsidRPr="00425740" w:rsidRDefault="003214BB" w:rsidP="007C778C">
            <w:r>
              <w:t>100</w:t>
            </w:r>
          </w:p>
        </w:tc>
        <w:tc>
          <w:tcPr>
            <w:tcW w:w="1418" w:type="dxa"/>
          </w:tcPr>
          <w:p w:rsidR="003214BB" w:rsidRPr="00425740" w:rsidRDefault="003214BB" w:rsidP="007C778C"/>
        </w:tc>
      </w:tr>
      <w:tr w:rsidR="003214BB" w:rsidRPr="009A2207">
        <w:trPr>
          <w:gridAfter w:val="1"/>
          <w:wAfter w:w="6" w:type="dxa"/>
        </w:trPr>
        <w:tc>
          <w:tcPr>
            <w:tcW w:w="708" w:type="dxa"/>
          </w:tcPr>
          <w:p w:rsidR="003214BB" w:rsidRPr="007775C7" w:rsidRDefault="003214BB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t>3.2.</w:t>
            </w:r>
          </w:p>
        </w:tc>
        <w:tc>
          <w:tcPr>
            <w:tcW w:w="3293" w:type="dxa"/>
          </w:tcPr>
          <w:p w:rsidR="003214BB" w:rsidRPr="001F34DF" w:rsidRDefault="003214BB" w:rsidP="007C778C">
            <w:pPr>
              <w:jc w:val="both"/>
            </w:pPr>
            <w:r>
              <w:t>Осуществление мер по созданию эффективной системы обратной связи, позволяющей корректировать проводимую антикоррупционную работу на основе информац</w:t>
            </w:r>
            <w:proofErr w:type="gramStart"/>
            <w:r>
              <w:t>ии о ее</w:t>
            </w:r>
            <w:proofErr w:type="gramEnd"/>
            <w:r>
              <w:t xml:space="preserve"> результативности, полученной от населения и институтов гражданского общества</w:t>
            </w:r>
          </w:p>
        </w:tc>
        <w:tc>
          <w:tcPr>
            <w:tcW w:w="1986" w:type="dxa"/>
            <w:gridSpan w:val="2"/>
          </w:tcPr>
          <w:p w:rsidR="003214BB" w:rsidRPr="001F34DF" w:rsidRDefault="003214BB" w:rsidP="007C778C">
            <w:pPr>
              <w:jc w:val="both"/>
            </w:pPr>
            <w:r>
              <w:t>Отдел информационных технологий, ведения Статистического регистра и общероссийских классификаторов</w:t>
            </w:r>
          </w:p>
        </w:tc>
        <w:tc>
          <w:tcPr>
            <w:tcW w:w="1808" w:type="dxa"/>
          </w:tcPr>
          <w:p w:rsidR="003214BB" w:rsidRPr="001F34DF" w:rsidRDefault="003214BB" w:rsidP="007C778C">
            <w:pPr>
              <w:jc w:val="both"/>
            </w:pPr>
            <w:r>
              <w:t>постоянно</w:t>
            </w:r>
          </w:p>
        </w:tc>
        <w:tc>
          <w:tcPr>
            <w:tcW w:w="2271" w:type="dxa"/>
          </w:tcPr>
          <w:p w:rsidR="003214BB" w:rsidRPr="001F34DF" w:rsidRDefault="003214BB" w:rsidP="007C778C">
            <w:pPr>
              <w:jc w:val="both"/>
            </w:pPr>
          </w:p>
        </w:tc>
        <w:tc>
          <w:tcPr>
            <w:tcW w:w="3401" w:type="dxa"/>
            <w:gridSpan w:val="2"/>
          </w:tcPr>
          <w:p w:rsidR="003214BB" w:rsidRDefault="003214BB" w:rsidP="00EB1A0F">
            <w:pPr>
              <w:jc w:val="both"/>
            </w:pPr>
            <w:r w:rsidRPr="003D12A0">
              <w:t>На официальном сайте Сах</w:t>
            </w:r>
            <w:proofErr w:type="gramStart"/>
            <w:r w:rsidRPr="003D12A0">
              <w:t>а(</w:t>
            </w:r>
            <w:proofErr w:type="gramEnd"/>
            <w:r w:rsidRPr="003D12A0">
              <w:t xml:space="preserve">Якутия)стата </w:t>
            </w:r>
            <w:r>
              <w:t>ведется</w:t>
            </w:r>
            <w:r w:rsidRPr="003D12A0">
              <w:t xml:space="preserve"> раздел с возможностью обратной связи для посетителей с целью сообщения информации о фактах проявления коррупции в деятельности государственных гражданских служащих Саха(Якутия)стата</w:t>
            </w:r>
            <w:r>
              <w:t xml:space="preserve">. </w:t>
            </w:r>
          </w:p>
          <w:p w:rsidR="003214BB" w:rsidRPr="00425740" w:rsidRDefault="003214BB" w:rsidP="00EB1A0F">
            <w:pPr>
              <w:jc w:val="both"/>
            </w:pPr>
            <w:r>
              <w:t>О</w:t>
            </w:r>
            <w:r w:rsidRPr="00425740">
              <w:t xml:space="preserve">бращений граждан по фактам проявления коррупции </w:t>
            </w:r>
            <w:r>
              <w:t>в адрес Сах</w:t>
            </w:r>
            <w:proofErr w:type="gramStart"/>
            <w:r>
              <w:t>а(</w:t>
            </w:r>
            <w:proofErr w:type="gramEnd"/>
            <w:r>
              <w:t>Якутия)стата не поступало.</w:t>
            </w:r>
          </w:p>
        </w:tc>
        <w:tc>
          <w:tcPr>
            <w:tcW w:w="1134" w:type="dxa"/>
          </w:tcPr>
          <w:p w:rsidR="003214BB" w:rsidRPr="00425740" w:rsidRDefault="003214BB" w:rsidP="007C778C">
            <w:r>
              <w:t>100</w:t>
            </w:r>
          </w:p>
        </w:tc>
        <w:tc>
          <w:tcPr>
            <w:tcW w:w="1418" w:type="dxa"/>
          </w:tcPr>
          <w:p w:rsidR="003214BB" w:rsidRPr="00425740" w:rsidRDefault="003214BB" w:rsidP="007C778C"/>
        </w:tc>
      </w:tr>
      <w:tr w:rsidR="003214BB" w:rsidRPr="009A2207">
        <w:trPr>
          <w:gridAfter w:val="1"/>
          <w:wAfter w:w="6" w:type="dxa"/>
        </w:trPr>
        <w:tc>
          <w:tcPr>
            <w:tcW w:w="708" w:type="dxa"/>
          </w:tcPr>
          <w:p w:rsidR="003214BB" w:rsidRPr="007775C7" w:rsidRDefault="003214BB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t>3.3.</w:t>
            </w:r>
          </w:p>
        </w:tc>
        <w:tc>
          <w:tcPr>
            <w:tcW w:w="3293" w:type="dxa"/>
          </w:tcPr>
          <w:p w:rsidR="003214BB" w:rsidRDefault="003214BB" w:rsidP="007C778C">
            <w:pPr>
              <w:jc w:val="both"/>
            </w:pPr>
            <w:r>
              <w:t>Обеспечение возможности оперативного представления гражданами и организациями информации о фактах коррупции в Сах</w:t>
            </w:r>
            <w:proofErr w:type="gramStart"/>
            <w:r>
              <w:t>а(</w:t>
            </w:r>
            <w:proofErr w:type="gramEnd"/>
            <w:r>
              <w:t>Якутия)стате или нарушениях требований к служебному поведению федеральных государственных гражданских служащих Саха(Якутия)стата посредством:</w:t>
            </w:r>
          </w:p>
          <w:p w:rsidR="003214BB" w:rsidRDefault="003214BB" w:rsidP="007C778C">
            <w:pPr>
              <w:jc w:val="both"/>
            </w:pPr>
            <w:r>
              <w:t xml:space="preserve">- функционирования «горячей линии» и «телефонов доверия» по </w:t>
            </w:r>
            <w:r>
              <w:lastRenderedPageBreak/>
              <w:t>вопросам противодействия коррупции;</w:t>
            </w:r>
          </w:p>
          <w:p w:rsidR="003214BB" w:rsidRPr="001F34DF" w:rsidRDefault="003214BB" w:rsidP="007C778C">
            <w:pPr>
              <w:jc w:val="both"/>
            </w:pPr>
            <w:r>
              <w:t>- приема электронных сообщений на официальный интернет-сайт Сах</w:t>
            </w:r>
            <w:proofErr w:type="gramStart"/>
            <w:r>
              <w:t>а(</w:t>
            </w:r>
            <w:proofErr w:type="gramEnd"/>
            <w:r>
              <w:t>Якутия)стата с обеспечением возможности взаимодействия заявителя с Саха(Якутия)статом с исполнением компьютерных технологий в режиме «он-лайн»</w:t>
            </w:r>
          </w:p>
        </w:tc>
        <w:tc>
          <w:tcPr>
            <w:tcW w:w="1986" w:type="dxa"/>
            <w:gridSpan w:val="2"/>
          </w:tcPr>
          <w:p w:rsidR="003214BB" w:rsidRPr="00E93C6F" w:rsidRDefault="003214BB" w:rsidP="007C778C">
            <w:pPr>
              <w:jc w:val="both"/>
            </w:pPr>
            <w:r>
              <w:lastRenderedPageBreak/>
              <w:t>Отдел информационных технологий, ведения Статистического регистра и общероссийских классификаторов, Административный отдел</w:t>
            </w:r>
          </w:p>
        </w:tc>
        <w:tc>
          <w:tcPr>
            <w:tcW w:w="1808" w:type="dxa"/>
          </w:tcPr>
          <w:p w:rsidR="003214BB" w:rsidRPr="001F34DF" w:rsidRDefault="003214BB" w:rsidP="007C778C">
            <w:pPr>
              <w:jc w:val="both"/>
            </w:pPr>
            <w:r>
              <w:t>постоянно</w:t>
            </w:r>
          </w:p>
        </w:tc>
        <w:tc>
          <w:tcPr>
            <w:tcW w:w="2271" w:type="dxa"/>
          </w:tcPr>
          <w:p w:rsidR="003214BB" w:rsidRPr="001F34DF" w:rsidRDefault="003214BB" w:rsidP="007C778C">
            <w:pPr>
              <w:jc w:val="both"/>
            </w:pPr>
            <w:r>
              <w:t>Оперативное принятие мер по устранению коррупционных проявлений, доклад руководителю</w:t>
            </w:r>
          </w:p>
        </w:tc>
        <w:tc>
          <w:tcPr>
            <w:tcW w:w="3401" w:type="dxa"/>
            <w:gridSpan w:val="2"/>
          </w:tcPr>
          <w:p w:rsidR="003214BB" w:rsidRDefault="003214BB" w:rsidP="00B2227A">
            <w:pPr>
              <w:jc w:val="both"/>
            </w:pPr>
            <w:r w:rsidRPr="003D12A0">
              <w:t>На официальном сайте Сах</w:t>
            </w:r>
            <w:proofErr w:type="gramStart"/>
            <w:r w:rsidRPr="003D12A0">
              <w:t>а(</w:t>
            </w:r>
            <w:proofErr w:type="gramEnd"/>
            <w:r w:rsidRPr="003D12A0">
              <w:t xml:space="preserve">Якутия)стата </w:t>
            </w:r>
            <w:r>
              <w:t>в антикоррупционном р</w:t>
            </w:r>
            <w:r w:rsidRPr="003D12A0">
              <w:t>аздел</w:t>
            </w:r>
            <w:r>
              <w:t>е</w:t>
            </w:r>
            <w:r w:rsidRPr="003D12A0">
              <w:t xml:space="preserve"> </w:t>
            </w:r>
            <w:r>
              <w:t xml:space="preserve">размещен телефон «горячей линии» по вопросам противодействия коррупции. </w:t>
            </w:r>
          </w:p>
          <w:p w:rsidR="003214BB" w:rsidRPr="00425740" w:rsidRDefault="003214BB" w:rsidP="00C55FE9">
            <w:pPr>
              <w:jc w:val="both"/>
            </w:pPr>
            <w:r>
              <w:t>Обращений о фактах коррупции в Сах</w:t>
            </w:r>
            <w:proofErr w:type="gramStart"/>
            <w:r>
              <w:t>а(</w:t>
            </w:r>
            <w:proofErr w:type="gramEnd"/>
            <w:r>
              <w:t xml:space="preserve">Якутия)стате или нарушениях требований к служебному поведению федеральных государственных гражданских служащих Саха(Якутия)стата, не </w:t>
            </w:r>
            <w:r>
              <w:lastRenderedPageBreak/>
              <w:t>поступало.</w:t>
            </w:r>
          </w:p>
        </w:tc>
        <w:tc>
          <w:tcPr>
            <w:tcW w:w="1134" w:type="dxa"/>
          </w:tcPr>
          <w:p w:rsidR="003214BB" w:rsidRPr="00425740" w:rsidRDefault="003214BB" w:rsidP="007C778C">
            <w:r>
              <w:lastRenderedPageBreak/>
              <w:t>100</w:t>
            </w:r>
          </w:p>
        </w:tc>
        <w:tc>
          <w:tcPr>
            <w:tcW w:w="1418" w:type="dxa"/>
          </w:tcPr>
          <w:p w:rsidR="003214BB" w:rsidRPr="00425740" w:rsidRDefault="003214BB" w:rsidP="007C778C"/>
        </w:tc>
      </w:tr>
      <w:tr w:rsidR="003214BB" w:rsidRPr="009A2207">
        <w:trPr>
          <w:gridAfter w:val="1"/>
          <w:wAfter w:w="6" w:type="dxa"/>
        </w:trPr>
        <w:tc>
          <w:tcPr>
            <w:tcW w:w="708" w:type="dxa"/>
          </w:tcPr>
          <w:p w:rsidR="003214BB" w:rsidRPr="007775C7" w:rsidRDefault="003214BB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lastRenderedPageBreak/>
              <w:t>3.4.</w:t>
            </w:r>
          </w:p>
        </w:tc>
        <w:tc>
          <w:tcPr>
            <w:tcW w:w="3293" w:type="dxa"/>
          </w:tcPr>
          <w:p w:rsidR="003214BB" w:rsidRDefault="003214BB" w:rsidP="007C778C">
            <w:pPr>
              <w:jc w:val="both"/>
            </w:pPr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этой работы</w:t>
            </w:r>
          </w:p>
          <w:p w:rsidR="003214BB" w:rsidRPr="001F34DF" w:rsidRDefault="003214BB" w:rsidP="007C778C">
            <w:pPr>
              <w:jc w:val="both"/>
            </w:pPr>
            <w:r>
              <w:t>3.4.1. Анализ поступивших обращений</w:t>
            </w:r>
          </w:p>
        </w:tc>
        <w:tc>
          <w:tcPr>
            <w:tcW w:w="1986" w:type="dxa"/>
            <w:gridSpan w:val="2"/>
          </w:tcPr>
          <w:p w:rsidR="003214BB" w:rsidRPr="001F34DF" w:rsidRDefault="003214BB" w:rsidP="007C778C">
            <w:pPr>
              <w:jc w:val="both"/>
            </w:pPr>
            <w:r>
              <w:t>Комиссия, структурные подразделения Сах</w:t>
            </w:r>
            <w:proofErr w:type="gramStart"/>
            <w:r>
              <w:t>а(</w:t>
            </w:r>
            <w:proofErr w:type="gramEnd"/>
            <w:r>
              <w:t>Якутия)стата в пределах компетенции, Административный отдел</w:t>
            </w:r>
          </w:p>
        </w:tc>
        <w:tc>
          <w:tcPr>
            <w:tcW w:w="1808" w:type="dxa"/>
          </w:tcPr>
          <w:p w:rsidR="003214BB" w:rsidRPr="001F34DF" w:rsidRDefault="003214BB" w:rsidP="007C778C">
            <w:pPr>
              <w:jc w:val="both"/>
            </w:pPr>
            <w:r>
              <w:t>постоянно</w:t>
            </w:r>
          </w:p>
        </w:tc>
        <w:tc>
          <w:tcPr>
            <w:tcW w:w="2271" w:type="dxa"/>
          </w:tcPr>
          <w:p w:rsidR="003214BB" w:rsidRPr="001F34DF" w:rsidRDefault="003214BB" w:rsidP="007C778C">
            <w:pPr>
              <w:jc w:val="both"/>
            </w:pPr>
            <w:r>
              <w:t>Своевременные ответы на обращения граждан и принятие необходимых мер по устранению коррупционных проявлений, доклад руководителю</w:t>
            </w:r>
          </w:p>
        </w:tc>
        <w:tc>
          <w:tcPr>
            <w:tcW w:w="3401" w:type="dxa"/>
            <w:gridSpan w:val="2"/>
          </w:tcPr>
          <w:p w:rsidR="003214BB" w:rsidRPr="00792958" w:rsidRDefault="003214BB" w:rsidP="00792958">
            <w:pPr>
              <w:jc w:val="both"/>
            </w:pPr>
            <w:r>
              <w:t xml:space="preserve">Обращений граждан и организаций по фактам проявления коррупции </w:t>
            </w:r>
            <w:r w:rsidRPr="00792958">
              <w:t>гражданскими служащими Сах</w:t>
            </w:r>
            <w:proofErr w:type="gramStart"/>
            <w:r w:rsidRPr="00792958">
              <w:t>а(</w:t>
            </w:r>
            <w:proofErr w:type="gramEnd"/>
            <w:r w:rsidRPr="00792958">
              <w:t>Якутия)стата не поступало.</w:t>
            </w:r>
          </w:p>
          <w:p w:rsidR="003214BB" w:rsidRPr="00425740" w:rsidRDefault="003214BB" w:rsidP="00792958">
            <w:pPr>
              <w:jc w:val="both"/>
            </w:pPr>
          </w:p>
        </w:tc>
        <w:tc>
          <w:tcPr>
            <w:tcW w:w="1134" w:type="dxa"/>
          </w:tcPr>
          <w:p w:rsidR="003214BB" w:rsidRPr="00425740" w:rsidRDefault="003214BB" w:rsidP="007C778C">
            <w:r>
              <w:t>100</w:t>
            </w:r>
          </w:p>
        </w:tc>
        <w:tc>
          <w:tcPr>
            <w:tcW w:w="1418" w:type="dxa"/>
          </w:tcPr>
          <w:p w:rsidR="003214BB" w:rsidRPr="00425740" w:rsidRDefault="003214BB" w:rsidP="007C778C"/>
        </w:tc>
      </w:tr>
      <w:tr w:rsidR="003214BB" w:rsidRPr="009A2207">
        <w:trPr>
          <w:gridAfter w:val="1"/>
          <w:wAfter w:w="6" w:type="dxa"/>
        </w:trPr>
        <w:tc>
          <w:tcPr>
            <w:tcW w:w="708" w:type="dxa"/>
          </w:tcPr>
          <w:p w:rsidR="003214BB" w:rsidRPr="007775C7" w:rsidRDefault="003214BB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t>3.5.</w:t>
            </w:r>
          </w:p>
        </w:tc>
        <w:tc>
          <w:tcPr>
            <w:tcW w:w="3293" w:type="dxa"/>
          </w:tcPr>
          <w:p w:rsidR="003214BB" w:rsidRPr="001F34DF" w:rsidRDefault="003214BB" w:rsidP="007C778C">
            <w:pPr>
              <w:jc w:val="both"/>
            </w:pPr>
            <w:r>
              <w:t>Обеспечение эффективного взаимодействия Сах</w:t>
            </w:r>
            <w:proofErr w:type="gramStart"/>
            <w:r>
              <w:t>а(</w:t>
            </w:r>
            <w:proofErr w:type="gramEnd"/>
            <w:r>
              <w:t>Якутия)стата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986" w:type="dxa"/>
            <w:gridSpan w:val="2"/>
          </w:tcPr>
          <w:p w:rsidR="003214BB" w:rsidRPr="001F34DF" w:rsidRDefault="003214BB" w:rsidP="007C778C">
            <w:pPr>
              <w:jc w:val="both"/>
            </w:pPr>
            <w:r>
              <w:t>Заместитель руководителя Сах</w:t>
            </w:r>
            <w:proofErr w:type="gramStart"/>
            <w:r>
              <w:t>а(</w:t>
            </w:r>
            <w:proofErr w:type="gramEnd"/>
            <w:r>
              <w:t xml:space="preserve">Якутия)стата, курирующий работу по антикоррупционной деятельности, комиссия </w:t>
            </w:r>
          </w:p>
        </w:tc>
        <w:tc>
          <w:tcPr>
            <w:tcW w:w="1808" w:type="dxa"/>
          </w:tcPr>
          <w:p w:rsidR="003214BB" w:rsidRPr="001F34DF" w:rsidRDefault="003214BB" w:rsidP="007C778C">
            <w:pPr>
              <w:jc w:val="both"/>
            </w:pPr>
            <w:r>
              <w:t>постоянно</w:t>
            </w:r>
          </w:p>
        </w:tc>
        <w:tc>
          <w:tcPr>
            <w:tcW w:w="2271" w:type="dxa"/>
          </w:tcPr>
          <w:p w:rsidR="003214BB" w:rsidRPr="001F34DF" w:rsidRDefault="003214BB" w:rsidP="007C778C">
            <w:pPr>
              <w:jc w:val="both"/>
            </w:pPr>
            <w:r>
              <w:t>Выработка эффективных форм и методов противодействия коррупции с учетом специфики деятельности Сах</w:t>
            </w:r>
            <w:proofErr w:type="gramStart"/>
            <w:r>
              <w:t>а(</w:t>
            </w:r>
            <w:proofErr w:type="gramEnd"/>
            <w:r>
              <w:t>Якутия)стата. Обеспечение участия институтов гражданского общества в противодействии коррупции в Сах</w:t>
            </w:r>
            <w:proofErr w:type="gramStart"/>
            <w:r>
              <w:t>а(</w:t>
            </w:r>
            <w:proofErr w:type="gramEnd"/>
            <w:r>
              <w:t>Якутия)стате, ежегодные доклады руководителю</w:t>
            </w:r>
          </w:p>
        </w:tc>
        <w:tc>
          <w:tcPr>
            <w:tcW w:w="3401" w:type="dxa"/>
            <w:gridSpan w:val="2"/>
          </w:tcPr>
          <w:p w:rsidR="003214BB" w:rsidRPr="00C55FE9" w:rsidRDefault="003214BB" w:rsidP="00C55FE9">
            <w:pPr>
              <w:jc w:val="both"/>
            </w:pPr>
            <w:r w:rsidRPr="00C55FE9">
              <w:t>В состав комиссии по соблюдению требований к служебному поведению государственных гражданских служащих Сах</w:t>
            </w:r>
            <w:proofErr w:type="gramStart"/>
            <w:r w:rsidRPr="00C55FE9">
              <w:t>а(</w:t>
            </w:r>
            <w:proofErr w:type="gramEnd"/>
            <w:r w:rsidRPr="00C55FE9">
              <w:t>Якутия)стата и урегулированию конфликтов интересов включены представители гражданского общества в качестве независимых экспертов:</w:t>
            </w:r>
          </w:p>
          <w:p w:rsidR="003214BB" w:rsidRPr="00C55FE9" w:rsidRDefault="003214BB" w:rsidP="00C55FE9">
            <w:pPr>
              <w:jc w:val="both"/>
            </w:pPr>
            <w:r w:rsidRPr="00C55FE9">
              <w:t>- на разовой основе - 2 представителя из образовательных учреждений высшего и дополнительного профессионального образования, деятельность которых связана с государственной службой,</w:t>
            </w:r>
          </w:p>
          <w:p w:rsidR="003214BB" w:rsidRPr="00425740" w:rsidRDefault="003214BB" w:rsidP="00C55FE9">
            <w:pPr>
              <w:jc w:val="both"/>
            </w:pPr>
            <w:r w:rsidRPr="00C55FE9">
              <w:t xml:space="preserve"> - на постоянной основе - 1 представитель профсоюзной организации, действующей в Сах</w:t>
            </w:r>
            <w:proofErr w:type="gramStart"/>
            <w:r w:rsidRPr="00C55FE9">
              <w:t>а(</w:t>
            </w:r>
            <w:proofErr w:type="gramEnd"/>
            <w:r w:rsidRPr="00C55FE9">
              <w:t>Якутия)стате.</w:t>
            </w:r>
          </w:p>
        </w:tc>
        <w:tc>
          <w:tcPr>
            <w:tcW w:w="1134" w:type="dxa"/>
          </w:tcPr>
          <w:p w:rsidR="003214BB" w:rsidRPr="00425740" w:rsidRDefault="003214BB" w:rsidP="007C778C">
            <w:r>
              <w:t>100</w:t>
            </w:r>
          </w:p>
        </w:tc>
        <w:tc>
          <w:tcPr>
            <w:tcW w:w="1418" w:type="dxa"/>
          </w:tcPr>
          <w:p w:rsidR="003214BB" w:rsidRPr="00425740" w:rsidRDefault="003214BB" w:rsidP="007C778C"/>
        </w:tc>
      </w:tr>
      <w:tr w:rsidR="003214BB" w:rsidRPr="009A2207">
        <w:trPr>
          <w:gridAfter w:val="1"/>
          <w:wAfter w:w="6" w:type="dxa"/>
        </w:trPr>
        <w:tc>
          <w:tcPr>
            <w:tcW w:w="708" w:type="dxa"/>
          </w:tcPr>
          <w:p w:rsidR="003214BB" w:rsidRPr="007775C7" w:rsidRDefault="003214BB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t>3.6.</w:t>
            </w:r>
          </w:p>
        </w:tc>
        <w:tc>
          <w:tcPr>
            <w:tcW w:w="3293" w:type="dxa"/>
          </w:tcPr>
          <w:p w:rsidR="003214BB" w:rsidRPr="001F34DF" w:rsidRDefault="003214BB" w:rsidP="007C778C">
            <w:pPr>
              <w:jc w:val="both"/>
            </w:pPr>
            <w:r>
              <w:t>Обеспечение эффективного взаимодействия Сах</w:t>
            </w:r>
            <w:proofErr w:type="gramStart"/>
            <w:r>
              <w:t>а(</w:t>
            </w:r>
            <w:proofErr w:type="gramEnd"/>
            <w:r>
              <w:t xml:space="preserve">Якутия)стата со средствами массовой </w:t>
            </w:r>
            <w:r>
              <w:lastRenderedPageBreak/>
              <w:t xml:space="preserve">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Саха(Якутия)статом, и придании гласности фактов коррупции в Саха(Якутия)стате </w:t>
            </w:r>
          </w:p>
        </w:tc>
        <w:tc>
          <w:tcPr>
            <w:tcW w:w="1986" w:type="dxa"/>
            <w:gridSpan w:val="2"/>
          </w:tcPr>
          <w:p w:rsidR="003214BB" w:rsidRPr="001F34DF" w:rsidRDefault="003214BB" w:rsidP="007C778C">
            <w:pPr>
              <w:jc w:val="both"/>
            </w:pPr>
            <w:r>
              <w:lastRenderedPageBreak/>
              <w:t>Заместитель руководителя Сах</w:t>
            </w:r>
            <w:proofErr w:type="gramStart"/>
            <w:r>
              <w:t>а(</w:t>
            </w:r>
            <w:proofErr w:type="gramEnd"/>
            <w:r>
              <w:t xml:space="preserve">Якутия)стата, </w:t>
            </w:r>
            <w:r>
              <w:lastRenderedPageBreak/>
              <w:t>курирующий работу по антикоррупционной деятельности, Административный отдел</w:t>
            </w:r>
          </w:p>
        </w:tc>
        <w:tc>
          <w:tcPr>
            <w:tcW w:w="1808" w:type="dxa"/>
          </w:tcPr>
          <w:p w:rsidR="003214BB" w:rsidRPr="001F34DF" w:rsidRDefault="003214BB" w:rsidP="007C778C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2271" w:type="dxa"/>
          </w:tcPr>
          <w:p w:rsidR="003214BB" w:rsidRPr="001F34DF" w:rsidRDefault="003214BB" w:rsidP="007C778C">
            <w:pPr>
              <w:jc w:val="both"/>
            </w:pPr>
            <w:r>
              <w:t>Ежеквартальные доклады руководителю</w:t>
            </w:r>
          </w:p>
        </w:tc>
        <w:tc>
          <w:tcPr>
            <w:tcW w:w="3401" w:type="dxa"/>
            <w:gridSpan w:val="2"/>
          </w:tcPr>
          <w:p w:rsidR="003214BB" w:rsidRPr="00EF4D43" w:rsidRDefault="003214BB" w:rsidP="006B0D16">
            <w:pPr>
              <w:jc w:val="both"/>
              <w:rPr>
                <w:highlight w:val="yellow"/>
              </w:rPr>
            </w:pPr>
            <w:r w:rsidRPr="00DF7B8C">
              <w:t>Осуществляется постоянное взаимодействие Сах</w:t>
            </w:r>
            <w:proofErr w:type="gramStart"/>
            <w:r w:rsidRPr="00DF7B8C">
              <w:t>а(</w:t>
            </w:r>
            <w:proofErr w:type="gramEnd"/>
            <w:r w:rsidRPr="00DF7B8C">
              <w:t xml:space="preserve">Якутия)стата со средствами массовой информации </w:t>
            </w:r>
            <w:r w:rsidRPr="00DF7B8C">
              <w:lastRenderedPageBreak/>
              <w:t xml:space="preserve">в сфере противодействия коррупции. </w:t>
            </w:r>
          </w:p>
        </w:tc>
        <w:tc>
          <w:tcPr>
            <w:tcW w:w="1134" w:type="dxa"/>
          </w:tcPr>
          <w:p w:rsidR="003214BB" w:rsidRPr="00425740" w:rsidRDefault="003214BB" w:rsidP="007C778C">
            <w:r>
              <w:lastRenderedPageBreak/>
              <w:t>100</w:t>
            </w:r>
          </w:p>
        </w:tc>
        <w:tc>
          <w:tcPr>
            <w:tcW w:w="1418" w:type="dxa"/>
          </w:tcPr>
          <w:p w:rsidR="003214BB" w:rsidRPr="00425740" w:rsidRDefault="003214BB" w:rsidP="007C778C"/>
        </w:tc>
      </w:tr>
      <w:tr w:rsidR="003214BB" w:rsidRPr="009A2207">
        <w:trPr>
          <w:gridAfter w:val="1"/>
          <w:wAfter w:w="6" w:type="dxa"/>
        </w:trPr>
        <w:tc>
          <w:tcPr>
            <w:tcW w:w="708" w:type="dxa"/>
          </w:tcPr>
          <w:p w:rsidR="003214BB" w:rsidRPr="007775C7" w:rsidRDefault="003214BB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lastRenderedPageBreak/>
              <w:t>3.7.</w:t>
            </w:r>
          </w:p>
        </w:tc>
        <w:tc>
          <w:tcPr>
            <w:tcW w:w="3293" w:type="dxa"/>
          </w:tcPr>
          <w:p w:rsidR="003214BB" w:rsidRPr="001F34DF" w:rsidRDefault="003214BB" w:rsidP="007C778C">
            <w:pPr>
              <w:jc w:val="both"/>
            </w:pPr>
            <w:r>
              <w:t>Мониторинг публикаций в средствах массовой информации о фактах проявления коррупции в Сах</w:t>
            </w:r>
            <w:proofErr w:type="gramStart"/>
            <w:r>
              <w:t>а(</w:t>
            </w:r>
            <w:proofErr w:type="gramEnd"/>
            <w:r>
              <w:t>Якутия)стате и организация проверки таких фактов</w:t>
            </w:r>
          </w:p>
        </w:tc>
        <w:tc>
          <w:tcPr>
            <w:tcW w:w="1986" w:type="dxa"/>
            <w:gridSpan w:val="2"/>
          </w:tcPr>
          <w:p w:rsidR="003214BB" w:rsidRPr="001F34DF" w:rsidRDefault="003214BB" w:rsidP="007C778C">
            <w:pPr>
              <w:jc w:val="both"/>
            </w:pPr>
            <w:r>
              <w:t>Заместитель руководителя Сах</w:t>
            </w:r>
            <w:proofErr w:type="gramStart"/>
            <w:r>
              <w:t>а(</w:t>
            </w:r>
            <w:proofErr w:type="gramEnd"/>
            <w:r>
              <w:t>Якутия)стата, курирующий работу по антикоррупционной деятельности, Административный отдел</w:t>
            </w:r>
          </w:p>
        </w:tc>
        <w:tc>
          <w:tcPr>
            <w:tcW w:w="1808" w:type="dxa"/>
          </w:tcPr>
          <w:p w:rsidR="003214BB" w:rsidRPr="001F34DF" w:rsidRDefault="003214BB" w:rsidP="007C778C">
            <w:pPr>
              <w:jc w:val="both"/>
            </w:pPr>
            <w:r>
              <w:t>1 раз в квартал</w:t>
            </w:r>
          </w:p>
        </w:tc>
        <w:tc>
          <w:tcPr>
            <w:tcW w:w="2271" w:type="dxa"/>
          </w:tcPr>
          <w:p w:rsidR="003214BB" w:rsidRPr="001F34DF" w:rsidRDefault="003214BB" w:rsidP="007C778C">
            <w:pPr>
              <w:jc w:val="both"/>
            </w:pPr>
            <w:r>
              <w:t>Ежеквартальный доклад руководителю</w:t>
            </w:r>
          </w:p>
        </w:tc>
        <w:tc>
          <w:tcPr>
            <w:tcW w:w="3401" w:type="dxa"/>
            <w:gridSpan w:val="2"/>
          </w:tcPr>
          <w:p w:rsidR="003214BB" w:rsidRPr="001B5D33" w:rsidRDefault="003214BB" w:rsidP="006B0D16">
            <w:pPr>
              <w:jc w:val="both"/>
            </w:pPr>
            <w:r w:rsidRPr="001B5D33">
              <w:t>Сах</w:t>
            </w:r>
            <w:proofErr w:type="gramStart"/>
            <w:r w:rsidRPr="001B5D33">
              <w:t>а(</w:t>
            </w:r>
            <w:proofErr w:type="gramEnd"/>
            <w:r w:rsidRPr="001B5D33">
              <w:t xml:space="preserve">Якутия)статом </w:t>
            </w:r>
            <w:r>
              <w:t xml:space="preserve"> осуществляется мониторинг</w:t>
            </w:r>
            <w:r w:rsidRPr="001B5D33">
              <w:t xml:space="preserve"> публикаций в </w:t>
            </w:r>
            <w:r w:rsidRPr="00425740">
              <w:t xml:space="preserve">средствах массовой информации о фактах проявления коррупции </w:t>
            </w:r>
            <w:r>
              <w:t xml:space="preserve">. </w:t>
            </w:r>
            <w:r w:rsidRPr="001B5D33">
              <w:t>Сведений о фактах</w:t>
            </w:r>
            <w:r w:rsidR="001F2D48">
              <w:t xml:space="preserve"> проявления</w:t>
            </w:r>
            <w:r w:rsidRPr="001B5D33">
              <w:t xml:space="preserve"> коррупции выявлено не было.</w:t>
            </w:r>
          </w:p>
        </w:tc>
        <w:tc>
          <w:tcPr>
            <w:tcW w:w="1134" w:type="dxa"/>
          </w:tcPr>
          <w:p w:rsidR="003214BB" w:rsidRPr="00425740" w:rsidRDefault="003214BB" w:rsidP="007C778C">
            <w:r>
              <w:t>100</w:t>
            </w:r>
          </w:p>
        </w:tc>
        <w:tc>
          <w:tcPr>
            <w:tcW w:w="1418" w:type="dxa"/>
          </w:tcPr>
          <w:p w:rsidR="003214BB" w:rsidRPr="00425740" w:rsidRDefault="003214BB" w:rsidP="007C778C"/>
        </w:tc>
      </w:tr>
      <w:tr w:rsidR="003214BB" w:rsidRPr="009A2207">
        <w:tc>
          <w:tcPr>
            <w:tcW w:w="708" w:type="dxa"/>
          </w:tcPr>
          <w:p w:rsidR="003214BB" w:rsidRPr="00425740" w:rsidRDefault="003214BB" w:rsidP="007C778C">
            <w:pPr>
              <w:jc w:val="center"/>
              <w:rPr>
                <w:b/>
              </w:rPr>
            </w:pPr>
            <w:r w:rsidRPr="00425740">
              <w:rPr>
                <w:b/>
              </w:rPr>
              <w:t>4</w:t>
            </w:r>
          </w:p>
        </w:tc>
        <w:tc>
          <w:tcPr>
            <w:tcW w:w="15317" w:type="dxa"/>
            <w:gridSpan w:val="10"/>
          </w:tcPr>
          <w:p w:rsidR="003214BB" w:rsidRPr="00425740" w:rsidRDefault="003214BB" w:rsidP="007C778C">
            <w:pPr>
              <w:rPr>
                <w:b/>
              </w:rPr>
            </w:pPr>
            <w:r w:rsidRPr="007775C7">
              <w:rPr>
                <w:b/>
              </w:rPr>
              <w:t>Мероприятия Сах</w:t>
            </w:r>
            <w:proofErr w:type="gramStart"/>
            <w:r w:rsidRPr="007775C7">
              <w:rPr>
                <w:b/>
              </w:rPr>
              <w:t>а(</w:t>
            </w:r>
            <w:proofErr w:type="gramEnd"/>
            <w:r w:rsidRPr="007775C7">
              <w:rPr>
                <w:b/>
              </w:rPr>
              <w:t>Якутия)стата, направленные на противодействие коррупции с учетом специфики его деятельности</w:t>
            </w:r>
          </w:p>
        </w:tc>
      </w:tr>
      <w:tr w:rsidR="003214BB" w:rsidRPr="009A2207">
        <w:trPr>
          <w:gridAfter w:val="1"/>
          <w:wAfter w:w="6" w:type="dxa"/>
        </w:trPr>
        <w:tc>
          <w:tcPr>
            <w:tcW w:w="708" w:type="dxa"/>
          </w:tcPr>
          <w:p w:rsidR="003214BB" w:rsidRPr="007775C7" w:rsidRDefault="003214BB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t>4.1.</w:t>
            </w:r>
          </w:p>
        </w:tc>
        <w:tc>
          <w:tcPr>
            <w:tcW w:w="3293" w:type="dxa"/>
          </w:tcPr>
          <w:p w:rsidR="003214BB" w:rsidRPr="001A64CA" w:rsidRDefault="003214BB" w:rsidP="007C778C">
            <w:pPr>
              <w:jc w:val="both"/>
            </w:pPr>
            <w:r>
              <w:t>Оптимизация предоставления Сах</w:t>
            </w:r>
            <w:proofErr w:type="gramStart"/>
            <w:r>
              <w:t>а(</w:t>
            </w:r>
            <w:proofErr w:type="gramEnd"/>
            <w:r>
              <w:t>Якутия)статом государственных услуг, а также внедрение в деятельность Саха(Якутия)стата административных регламентов осуществления государственных функций, предоставления государственных услуг</w:t>
            </w:r>
          </w:p>
        </w:tc>
        <w:tc>
          <w:tcPr>
            <w:tcW w:w="1986" w:type="dxa"/>
            <w:gridSpan w:val="2"/>
          </w:tcPr>
          <w:p w:rsidR="003214BB" w:rsidRPr="001A64CA" w:rsidRDefault="003214BB" w:rsidP="007C778C">
            <w:pPr>
              <w:jc w:val="both"/>
            </w:pPr>
            <w:r>
              <w:t>Административный отдел</w:t>
            </w:r>
          </w:p>
        </w:tc>
        <w:tc>
          <w:tcPr>
            <w:tcW w:w="1808" w:type="dxa"/>
          </w:tcPr>
          <w:p w:rsidR="003214BB" w:rsidRPr="001A64CA" w:rsidRDefault="003214BB" w:rsidP="007C778C">
            <w:pPr>
              <w:jc w:val="both"/>
            </w:pPr>
            <w:r>
              <w:t>постоянно</w:t>
            </w:r>
          </w:p>
        </w:tc>
        <w:tc>
          <w:tcPr>
            <w:tcW w:w="2271" w:type="dxa"/>
          </w:tcPr>
          <w:p w:rsidR="003214BB" w:rsidRPr="001A64CA" w:rsidRDefault="003214BB" w:rsidP="007C778C">
            <w:pPr>
              <w:jc w:val="both"/>
            </w:pPr>
            <w:r>
              <w:t>Недопущение возможности проявления коррупционных проявлений при личном контакте с гражданами при осуществлении государственных функций и оказании государственных услуг</w:t>
            </w:r>
          </w:p>
        </w:tc>
        <w:tc>
          <w:tcPr>
            <w:tcW w:w="3401" w:type="dxa"/>
            <w:gridSpan w:val="2"/>
          </w:tcPr>
          <w:p w:rsidR="003214BB" w:rsidRDefault="003214BB" w:rsidP="00C55FE9">
            <w:pPr>
              <w:jc w:val="both"/>
            </w:pPr>
            <w:proofErr w:type="gramStart"/>
            <w:r w:rsidRPr="00A56E63">
              <w:t xml:space="preserve">Предоставление официальной статистической информации федеральным органам государственной власти, органам государственной власти </w:t>
            </w:r>
            <w:r>
              <w:t>Республики Саха (Якутия)</w:t>
            </w:r>
            <w:r w:rsidRPr="00A56E63">
              <w:t>, органам местного самоуправления, судам, органам прокуратуры, Банку России, государственным внебюджетным фондам, профсоюзным объединениям и объединениям работодателей, а также международным организациям</w:t>
            </w:r>
            <w:r w:rsidR="00610A62">
              <w:t xml:space="preserve"> ведется</w:t>
            </w:r>
            <w:r>
              <w:t xml:space="preserve"> на основании Административного регламента, утвержденного </w:t>
            </w:r>
            <w:r w:rsidRPr="00A56E63">
              <w:t>приказом Федеральной службы</w:t>
            </w:r>
            <w:r>
              <w:t xml:space="preserve"> государственной статистики от 18 </w:t>
            </w:r>
            <w:r w:rsidRPr="00A56E63">
              <w:t>марта 2008 года № 61</w:t>
            </w:r>
            <w:r>
              <w:t>.</w:t>
            </w:r>
            <w:r w:rsidR="00610A62">
              <w:t xml:space="preserve"> </w:t>
            </w:r>
            <w:proofErr w:type="gramEnd"/>
          </w:p>
          <w:p w:rsidR="00610A62" w:rsidRPr="00425740" w:rsidRDefault="00610A62" w:rsidP="00610A62">
            <w:pPr>
              <w:jc w:val="both"/>
            </w:pPr>
            <w:r>
              <w:t xml:space="preserve">Предоставление государственной услуги по организации приема </w:t>
            </w:r>
            <w:r>
              <w:lastRenderedPageBreak/>
              <w:t xml:space="preserve">граждан, обеспечению своевременного и полного рассмотрения устных и письменных обращений граждан производится </w:t>
            </w:r>
            <w:proofErr w:type="gramStart"/>
            <w:r>
              <w:t>согласно</w:t>
            </w:r>
            <w:proofErr w:type="gramEnd"/>
            <w:r>
              <w:t xml:space="preserve"> Административного регламента, утвержденного приказом Министерства экономического развития РФ от 14 октября 2011 года №569.</w:t>
            </w:r>
          </w:p>
        </w:tc>
        <w:tc>
          <w:tcPr>
            <w:tcW w:w="1134" w:type="dxa"/>
          </w:tcPr>
          <w:p w:rsidR="003214BB" w:rsidRPr="00425740" w:rsidRDefault="003214BB" w:rsidP="007C778C">
            <w:r>
              <w:lastRenderedPageBreak/>
              <w:t>100</w:t>
            </w:r>
          </w:p>
        </w:tc>
        <w:tc>
          <w:tcPr>
            <w:tcW w:w="1418" w:type="dxa"/>
          </w:tcPr>
          <w:p w:rsidR="003214BB" w:rsidRPr="00425740" w:rsidRDefault="003214BB" w:rsidP="007C778C"/>
        </w:tc>
      </w:tr>
      <w:tr w:rsidR="003214BB" w:rsidRPr="009A2207">
        <w:trPr>
          <w:gridAfter w:val="1"/>
          <w:wAfter w:w="6" w:type="dxa"/>
        </w:trPr>
        <w:tc>
          <w:tcPr>
            <w:tcW w:w="708" w:type="dxa"/>
          </w:tcPr>
          <w:p w:rsidR="003214BB" w:rsidRPr="007775C7" w:rsidRDefault="003214BB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lastRenderedPageBreak/>
              <w:t>4.2.</w:t>
            </w:r>
          </w:p>
        </w:tc>
        <w:tc>
          <w:tcPr>
            <w:tcW w:w="3293" w:type="dxa"/>
          </w:tcPr>
          <w:p w:rsidR="003214BB" w:rsidRPr="00C55FE9" w:rsidRDefault="003214BB" w:rsidP="007C778C">
            <w:pPr>
              <w:jc w:val="both"/>
            </w:pPr>
            <w:r w:rsidRPr="00C55FE9">
              <w:t>Проведение работы с руководителями отделов (подразделений) государственной статистики Сах</w:t>
            </w:r>
            <w:proofErr w:type="gramStart"/>
            <w:r w:rsidRPr="00C55FE9">
              <w:t>а(</w:t>
            </w:r>
            <w:proofErr w:type="gramEnd"/>
            <w:r w:rsidRPr="00C55FE9">
              <w:t xml:space="preserve">Якутия)стата по вопросам  организации исполнения положений законодательства Российской Федерации по противодействию коррупции </w:t>
            </w:r>
          </w:p>
          <w:p w:rsidR="003214BB" w:rsidRPr="00C55FE9" w:rsidRDefault="003214BB" w:rsidP="007C778C">
            <w:pPr>
              <w:jc w:val="both"/>
            </w:pPr>
            <w:r w:rsidRPr="00C55FE9">
              <w:t>4.2.1. Включение в план проведения комплексных проверок отделов (подразделений) государственной статистики Сах</w:t>
            </w:r>
            <w:proofErr w:type="gramStart"/>
            <w:r w:rsidRPr="00C55FE9">
              <w:t>а(</w:t>
            </w:r>
            <w:proofErr w:type="gramEnd"/>
            <w:r w:rsidRPr="00C55FE9">
              <w:t>Якутия)стата вопросов противодействие коррупции</w:t>
            </w:r>
          </w:p>
          <w:p w:rsidR="003214BB" w:rsidRPr="00C55FE9" w:rsidRDefault="003214BB" w:rsidP="007C778C">
            <w:pPr>
              <w:jc w:val="both"/>
            </w:pPr>
            <w:r w:rsidRPr="00C55FE9">
              <w:t>4.2.2. Проведение консультаций со специалистами отделов (подразделений) государственной статистики Сах</w:t>
            </w:r>
            <w:proofErr w:type="gramStart"/>
            <w:r w:rsidRPr="00C55FE9">
              <w:t>а(</w:t>
            </w:r>
            <w:proofErr w:type="gramEnd"/>
            <w:r w:rsidRPr="00C55FE9">
              <w:t>Якутия)стата по вопросам противодействия коррупции (информационные письма, методические рекомендации)</w:t>
            </w:r>
          </w:p>
        </w:tc>
        <w:tc>
          <w:tcPr>
            <w:tcW w:w="1986" w:type="dxa"/>
            <w:gridSpan w:val="2"/>
          </w:tcPr>
          <w:p w:rsidR="003214BB" w:rsidRDefault="003214BB" w:rsidP="007C778C">
            <w:pPr>
              <w:jc w:val="both"/>
            </w:pPr>
            <w:r>
              <w:t>Административный отдел</w:t>
            </w:r>
          </w:p>
        </w:tc>
        <w:tc>
          <w:tcPr>
            <w:tcW w:w="1808" w:type="dxa"/>
          </w:tcPr>
          <w:p w:rsidR="003214BB" w:rsidRDefault="003214BB" w:rsidP="007C778C">
            <w:pPr>
              <w:jc w:val="both"/>
            </w:pPr>
            <w:r>
              <w:t>постоянно</w:t>
            </w:r>
          </w:p>
        </w:tc>
        <w:tc>
          <w:tcPr>
            <w:tcW w:w="2271" w:type="dxa"/>
          </w:tcPr>
          <w:p w:rsidR="003214BB" w:rsidRDefault="003214BB" w:rsidP="007C778C">
            <w:pPr>
              <w:jc w:val="both"/>
            </w:pPr>
            <w:r>
              <w:t>Профилактика коррупционных и иных правонарушений</w:t>
            </w:r>
          </w:p>
        </w:tc>
        <w:tc>
          <w:tcPr>
            <w:tcW w:w="3401" w:type="dxa"/>
            <w:gridSpan w:val="2"/>
          </w:tcPr>
          <w:p w:rsidR="003214BB" w:rsidRDefault="003214BB" w:rsidP="006B0D16">
            <w:pPr>
              <w:jc w:val="both"/>
            </w:pPr>
            <w:r>
              <w:t>В План проверки деятельность и оказания практической помощи в работе отделов государственной статистики в районах (улусах), городах и их структурных подразделений включены вопросы противодействия коррупции.</w:t>
            </w:r>
          </w:p>
          <w:p w:rsidR="003214BB" w:rsidRPr="00425740" w:rsidRDefault="003214BB" w:rsidP="00C55FE9">
            <w:pPr>
              <w:jc w:val="both"/>
            </w:pPr>
            <w:r>
              <w:t>По мере необходимости в</w:t>
            </w:r>
            <w:r w:rsidRPr="006B0D16">
              <w:t xml:space="preserve">едется  информационно-разъяснительная работа по оказанию гражданским служащим консультативной помощи  </w:t>
            </w:r>
            <w:r>
              <w:t xml:space="preserve">по вопросам </w:t>
            </w:r>
            <w:proofErr w:type="gramStart"/>
            <w:r>
              <w:t>организации исполнения положений законодательства Российской Федерации</w:t>
            </w:r>
            <w:proofErr w:type="gramEnd"/>
            <w:r>
              <w:t xml:space="preserve"> по противодействию коррупции.</w:t>
            </w:r>
          </w:p>
        </w:tc>
        <w:tc>
          <w:tcPr>
            <w:tcW w:w="1134" w:type="dxa"/>
          </w:tcPr>
          <w:p w:rsidR="003214BB" w:rsidRPr="00425740" w:rsidRDefault="003214BB" w:rsidP="007C778C">
            <w:r>
              <w:t>100</w:t>
            </w:r>
          </w:p>
        </w:tc>
        <w:tc>
          <w:tcPr>
            <w:tcW w:w="1418" w:type="dxa"/>
          </w:tcPr>
          <w:p w:rsidR="003214BB" w:rsidRPr="00425740" w:rsidRDefault="003214BB" w:rsidP="007C778C"/>
        </w:tc>
      </w:tr>
      <w:tr w:rsidR="003214BB" w:rsidRPr="009A2207">
        <w:trPr>
          <w:gridAfter w:val="1"/>
          <w:wAfter w:w="6" w:type="dxa"/>
        </w:trPr>
        <w:tc>
          <w:tcPr>
            <w:tcW w:w="708" w:type="dxa"/>
          </w:tcPr>
          <w:p w:rsidR="003214BB" w:rsidRPr="007775C7" w:rsidRDefault="003214BB" w:rsidP="007C778C">
            <w:pPr>
              <w:jc w:val="center"/>
              <w:rPr>
                <w:b/>
              </w:rPr>
            </w:pPr>
            <w:r w:rsidRPr="007775C7">
              <w:rPr>
                <w:b/>
              </w:rPr>
              <w:t>4.3.</w:t>
            </w:r>
          </w:p>
        </w:tc>
        <w:tc>
          <w:tcPr>
            <w:tcW w:w="3293" w:type="dxa"/>
          </w:tcPr>
          <w:p w:rsidR="003214BB" w:rsidRPr="001A64CA" w:rsidRDefault="003214BB" w:rsidP="007C778C">
            <w:pPr>
              <w:jc w:val="both"/>
            </w:pPr>
            <w:r w:rsidRPr="001A64CA">
              <w:t>Ме</w:t>
            </w:r>
            <w:r>
              <w:t>роприятия по выполнению Сах</w:t>
            </w:r>
            <w:proofErr w:type="gramStart"/>
            <w:r>
              <w:t>а(</w:t>
            </w:r>
            <w:proofErr w:type="gramEnd"/>
            <w:r>
              <w:t xml:space="preserve">Якутия)статом относящихся к его компетенции отдельных поручений, предусмотренных положениями Указа Президента Российской Федерации от 13.03.2012 № 297 «О Национальном плане противодействия коррупции на </w:t>
            </w:r>
            <w:r>
              <w:lastRenderedPageBreak/>
              <w:t>2012-2013 годы и внесении изменений в некоторые акты Президента Российской Федерации по вопросам противодействия коррупции»</w:t>
            </w:r>
          </w:p>
        </w:tc>
        <w:tc>
          <w:tcPr>
            <w:tcW w:w="1986" w:type="dxa"/>
            <w:gridSpan w:val="2"/>
          </w:tcPr>
          <w:p w:rsidR="003214BB" w:rsidRPr="001A64CA" w:rsidRDefault="003214BB" w:rsidP="007C778C">
            <w:pPr>
              <w:jc w:val="both"/>
            </w:pPr>
            <w:r>
              <w:lastRenderedPageBreak/>
              <w:t>Административный отдел, отделы государственной статистики Сах</w:t>
            </w:r>
            <w:proofErr w:type="gramStart"/>
            <w:r>
              <w:t>а(</w:t>
            </w:r>
            <w:proofErr w:type="gramEnd"/>
            <w:r>
              <w:t>Якутия)стата</w:t>
            </w:r>
          </w:p>
        </w:tc>
        <w:tc>
          <w:tcPr>
            <w:tcW w:w="1808" w:type="dxa"/>
          </w:tcPr>
          <w:p w:rsidR="003214BB" w:rsidRPr="001A64CA" w:rsidRDefault="003214BB" w:rsidP="007C778C">
            <w:pPr>
              <w:jc w:val="both"/>
            </w:pPr>
            <w:r>
              <w:t>ежеквартально</w:t>
            </w:r>
          </w:p>
        </w:tc>
        <w:tc>
          <w:tcPr>
            <w:tcW w:w="2271" w:type="dxa"/>
          </w:tcPr>
          <w:p w:rsidR="003214BB" w:rsidRPr="001A64CA" w:rsidRDefault="003214BB" w:rsidP="007C778C">
            <w:pPr>
              <w:jc w:val="both"/>
            </w:pPr>
            <w:r>
              <w:t>Акты Сах</w:t>
            </w:r>
            <w:proofErr w:type="gramStart"/>
            <w:r>
              <w:t>а(</w:t>
            </w:r>
            <w:proofErr w:type="gramEnd"/>
            <w:r>
              <w:t>Якутия)стата, доклад руководителю</w:t>
            </w:r>
          </w:p>
        </w:tc>
        <w:tc>
          <w:tcPr>
            <w:tcW w:w="3401" w:type="dxa"/>
            <w:gridSpan w:val="2"/>
          </w:tcPr>
          <w:p w:rsidR="003214BB" w:rsidRPr="00425740" w:rsidRDefault="003214BB" w:rsidP="006B0D16">
            <w:pPr>
              <w:jc w:val="both"/>
            </w:pPr>
            <w:r>
              <w:t>Сах</w:t>
            </w:r>
            <w:proofErr w:type="gramStart"/>
            <w:r>
              <w:t>а(</w:t>
            </w:r>
            <w:proofErr w:type="gramEnd"/>
            <w:r>
              <w:t xml:space="preserve">Якутия)статом принят к исполнению и соблюдается </w:t>
            </w:r>
            <w:r w:rsidRPr="00425740">
              <w:t>Указ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2010-2011 годы»</w:t>
            </w:r>
            <w:r>
              <w:t xml:space="preserve">. </w:t>
            </w:r>
            <w:r w:rsidRPr="006B0D16">
              <w:t>Сах</w:t>
            </w:r>
            <w:proofErr w:type="gramStart"/>
            <w:r w:rsidRPr="006B0D16">
              <w:t>а(</w:t>
            </w:r>
            <w:proofErr w:type="gramEnd"/>
            <w:r w:rsidRPr="006B0D16">
              <w:t xml:space="preserve">Якутия)статом </w:t>
            </w:r>
            <w:r w:rsidRPr="006B0D16">
              <w:lastRenderedPageBreak/>
              <w:t>утвержден Приказ от 02 августа 2012 года №10-01-123 «Об утверждении Плана противодействия коррупции в Саха(Якутия)стате на 2012-2013 годы»</w:t>
            </w:r>
            <w:r>
              <w:t>.</w:t>
            </w:r>
          </w:p>
        </w:tc>
        <w:tc>
          <w:tcPr>
            <w:tcW w:w="1134" w:type="dxa"/>
          </w:tcPr>
          <w:p w:rsidR="003214BB" w:rsidRPr="00425740" w:rsidRDefault="003214BB" w:rsidP="007C778C">
            <w:r>
              <w:lastRenderedPageBreak/>
              <w:t>100</w:t>
            </w:r>
          </w:p>
        </w:tc>
        <w:tc>
          <w:tcPr>
            <w:tcW w:w="1418" w:type="dxa"/>
          </w:tcPr>
          <w:p w:rsidR="003214BB" w:rsidRPr="00425740" w:rsidRDefault="003214BB" w:rsidP="007C778C"/>
        </w:tc>
      </w:tr>
    </w:tbl>
    <w:p w:rsidR="003915B2" w:rsidRDefault="003915B2" w:rsidP="00C70158"/>
    <w:sectPr w:rsidR="003915B2" w:rsidSect="00523BF0">
      <w:headerReference w:type="default" r:id="rId8"/>
      <w:pgSz w:w="16840" w:h="11907" w:orient="landscape" w:code="9"/>
      <w:pgMar w:top="1701" w:right="1134" w:bottom="567" w:left="1134" w:header="680" w:footer="68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4ED" w:rsidRDefault="00B564ED" w:rsidP="00523BF0">
      <w:r>
        <w:separator/>
      </w:r>
    </w:p>
  </w:endnote>
  <w:endnote w:type="continuationSeparator" w:id="1">
    <w:p w:rsidR="00B564ED" w:rsidRDefault="00B564ED" w:rsidP="0052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4ED" w:rsidRDefault="00B564ED" w:rsidP="00523BF0">
      <w:r>
        <w:separator/>
      </w:r>
    </w:p>
  </w:footnote>
  <w:footnote w:type="continuationSeparator" w:id="1">
    <w:p w:rsidR="00B564ED" w:rsidRDefault="00B564ED" w:rsidP="00523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F0" w:rsidRDefault="00523BF0">
    <w:pPr>
      <w:pStyle w:val="a8"/>
      <w:jc w:val="center"/>
    </w:pPr>
    <w:fldSimple w:instr=" PAGE   \* MERGEFORMAT ">
      <w:r w:rsidR="001572F1">
        <w:rPr>
          <w:noProof/>
        </w:rPr>
        <w:t>2</w:t>
      </w:r>
    </w:fldSimple>
  </w:p>
  <w:p w:rsidR="00523BF0" w:rsidRDefault="00523B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34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5A82EB7"/>
    <w:multiLevelType w:val="singleLevel"/>
    <w:tmpl w:val="DE5607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6C2B4E"/>
    <w:multiLevelType w:val="singleLevel"/>
    <w:tmpl w:val="B99C2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C9866E1"/>
    <w:multiLevelType w:val="singleLevel"/>
    <w:tmpl w:val="06D8D4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E9066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E05159"/>
    <w:multiLevelType w:val="singleLevel"/>
    <w:tmpl w:val="8BE2CD7A"/>
    <w:lvl w:ilvl="0">
      <w:start w:val="1"/>
      <w:numFmt w:val="bullet"/>
      <w:lvlText w:val="-"/>
      <w:lvlJc w:val="left"/>
      <w:pPr>
        <w:tabs>
          <w:tab w:val="num" w:pos="902"/>
        </w:tabs>
        <w:ind w:left="902" w:hanging="360"/>
      </w:pPr>
      <w:rPr>
        <w:rFonts w:hint="default"/>
      </w:rPr>
    </w:lvl>
  </w:abstractNum>
  <w:abstractNum w:abstractNumId="6">
    <w:nsid w:val="301D13F8"/>
    <w:multiLevelType w:val="hybridMultilevel"/>
    <w:tmpl w:val="A3462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3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2981FD1"/>
    <w:multiLevelType w:val="singleLevel"/>
    <w:tmpl w:val="80F24F8E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9">
    <w:nsid w:val="342236B7"/>
    <w:multiLevelType w:val="singleLevel"/>
    <w:tmpl w:val="761CA1A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49617F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34A670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83B5C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540C49"/>
    <w:multiLevelType w:val="singleLevel"/>
    <w:tmpl w:val="E53E26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1046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47211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A40F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795B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7E55F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E47466E"/>
    <w:multiLevelType w:val="singleLevel"/>
    <w:tmpl w:val="4AC263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883D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A7F70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B466464"/>
    <w:multiLevelType w:val="multilevel"/>
    <w:tmpl w:val="89A870A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B6A48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BF933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257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3C00B94"/>
    <w:multiLevelType w:val="singleLevel"/>
    <w:tmpl w:val="E0BC4F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64933134"/>
    <w:multiLevelType w:val="multilevel"/>
    <w:tmpl w:val="A72A99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610EE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695415CB"/>
    <w:multiLevelType w:val="hybridMultilevel"/>
    <w:tmpl w:val="472E3F8C"/>
    <w:lvl w:ilvl="0" w:tplc="504CF4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DD84A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2951B9D"/>
    <w:multiLevelType w:val="singleLevel"/>
    <w:tmpl w:val="B99C2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37A4F2D"/>
    <w:multiLevelType w:val="singleLevel"/>
    <w:tmpl w:val="5642A6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77960FE7"/>
    <w:multiLevelType w:val="singleLevel"/>
    <w:tmpl w:val="67A6E0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7B2D4C3A"/>
    <w:multiLevelType w:val="singleLevel"/>
    <w:tmpl w:val="1E2008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5">
    <w:nsid w:val="7F2503E2"/>
    <w:multiLevelType w:val="singleLevel"/>
    <w:tmpl w:val="8BE2CD7A"/>
    <w:lvl w:ilvl="0">
      <w:start w:val="1"/>
      <w:numFmt w:val="bullet"/>
      <w:lvlText w:val="-"/>
      <w:lvlJc w:val="left"/>
      <w:pPr>
        <w:tabs>
          <w:tab w:val="num" w:pos="902"/>
        </w:tabs>
        <w:ind w:left="902" w:hanging="36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20"/>
  </w:num>
  <w:num w:numId="4">
    <w:abstractNumId w:val="0"/>
  </w:num>
  <w:num w:numId="5">
    <w:abstractNumId w:val="32"/>
  </w:num>
  <w:num w:numId="6">
    <w:abstractNumId w:val="19"/>
  </w:num>
  <w:num w:numId="7">
    <w:abstractNumId w:val="11"/>
  </w:num>
  <w:num w:numId="8">
    <w:abstractNumId w:val="28"/>
  </w:num>
  <w:num w:numId="9">
    <w:abstractNumId w:val="5"/>
  </w:num>
  <w:num w:numId="10">
    <w:abstractNumId w:val="35"/>
  </w:num>
  <w:num w:numId="11">
    <w:abstractNumId w:val="9"/>
  </w:num>
  <w:num w:numId="12">
    <w:abstractNumId w:val="13"/>
  </w:num>
  <w:num w:numId="13">
    <w:abstractNumId w:val="1"/>
  </w:num>
  <w:num w:numId="14">
    <w:abstractNumId w:val="33"/>
  </w:num>
  <w:num w:numId="15">
    <w:abstractNumId w:val="34"/>
  </w:num>
  <w:num w:numId="16">
    <w:abstractNumId w:val="3"/>
  </w:num>
  <w:num w:numId="17">
    <w:abstractNumId w:val="8"/>
  </w:num>
  <w:num w:numId="18">
    <w:abstractNumId w:val="14"/>
  </w:num>
  <w:num w:numId="19">
    <w:abstractNumId w:val="12"/>
  </w:num>
  <w:num w:numId="20">
    <w:abstractNumId w:val="21"/>
  </w:num>
  <w:num w:numId="21">
    <w:abstractNumId w:val="7"/>
  </w:num>
  <w:num w:numId="22">
    <w:abstractNumId w:val="16"/>
  </w:num>
  <w:num w:numId="23">
    <w:abstractNumId w:val="18"/>
  </w:num>
  <w:num w:numId="24">
    <w:abstractNumId w:val="15"/>
  </w:num>
  <w:num w:numId="25">
    <w:abstractNumId w:val="17"/>
  </w:num>
  <w:num w:numId="26">
    <w:abstractNumId w:val="30"/>
  </w:num>
  <w:num w:numId="27">
    <w:abstractNumId w:val="24"/>
  </w:num>
  <w:num w:numId="28">
    <w:abstractNumId w:val="4"/>
  </w:num>
  <w:num w:numId="29">
    <w:abstractNumId w:val="23"/>
  </w:num>
  <w:num w:numId="30">
    <w:abstractNumId w:val="25"/>
  </w:num>
  <w:num w:numId="31">
    <w:abstractNumId w:val="31"/>
  </w:num>
  <w:num w:numId="32">
    <w:abstractNumId w:val="2"/>
  </w:num>
  <w:num w:numId="33">
    <w:abstractNumId w:val="6"/>
  </w:num>
  <w:num w:numId="34">
    <w:abstractNumId w:val="27"/>
  </w:num>
  <w:num w:numId="35">
    <w:abstractNumId w:val="29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50F"/>
    <w:rsid w:val="00012E2E"/>
    <w:rsid w:val="00015769"/>
    <w:rsid w:val="00017880"/>
    <w:rsid w:val="0003151C"/>
    <w:rsid w:val="00031CDE"/>
    <w:rsid w:val="000502F5"/>
    <w:rsid w:val="0005397A"/>
    <w:rsid w:val="00055088"/>
    <w:rsid w:val="00056B47"/>
    <w:rsid w:val="00057BEF"/>
    <w:rsid w:val="000718FB"/>
    <w:rsid w:val="00086627"/>
    <w:rsid w:val="0009403B"/>
    <w:rsid w:val="000A0734"/>
    <w:rsid w:val="000A660F"/>
    <w:rsid w:val="000C593F"/>
    <w:rsid w:val="000C704A"/>
    <w:rsid w:val="000D7FE8"/>
    <w:rsid w:val="00102FCE"/>
    <w:rsid w:val="0011707E"/>
    <w:rsid w:val="001176C6"/>
    <w:rsid w:val="00117E5C"/>
    <w:rsid w:val="00120043"/>
    <w:rsid w:val="00126F08"/>
    <w:rsid w:val="0013517B"/>
    <w:rsid w:val="00143BA9"/>
    <w:rsid w:val="00156221"/>
    <w:rsid w:val="001572F1"/>
    <w:rsid w:val="00165102"/>
    <w:rsid w:val="001713A9"/>
    <w:rsid w:val="001767A1"/>
    <w:rsid w:val="00187BAA"/>
    <w:rsid w:val="001A4CD2"/>
    <w:rsid w:val="001B0A87"/>
    <w:rsid w:val="001B548F"/>
    <w:rsid w:val="001B5D33"/>
    <w:rsid w:val="001B7AE4"/>
    <w:rsid w:val="001C2B33"/>
    <w:rsid w:val="001D1C58"/>
    <w:rsid w:val="001D44DB"/>
    <w:rsid w:val="001E7669"/>
    <w:rsid w:val="001F23BE"/>
    <w:rsid w:val="001F2D48"/>
    <w:rsid w:val="001F3F65"/>
    <w:rsid w:val="001F44FB"/>
    <w:rsid w:val="00200F75"/>
    <w:rsid w:val="0020134C"/>
    <w:rsid w:val="002029AB"/>
    <w:rsid w:val="00203C64"/>
    <w:rsid w:val="00214175"/>
    <w:rsid w:val="00215828"/>
    <w:rsid w:val="0023750A"/>
    <w:rsid w:val="002579E2"/>
    <w:rsid w:val="00260320"/>
    <w:rsid w:val="00270BD2"/>
    <w:rsid w:val="002723B2"/>
    <w:rsid w:val="00282B32"/>
    <w:rsid w:val="002955C1"/>
    <w:rsid w:val="002A2F0D"/>
    <w:rsid w:val="002D1C7B"/>
    <w:rsid w:val="002E150B"/>
    <w:rsid w:val="002E2DF5"/>
    <w:rsid w:val="002E304C"/>
    <w:rsid w:val="002F06FC"/>
    <w:rsid w:val="00310E94"/>
    <w:rsid w:val="003214BB"/>
    <w:rsid w:val="003218E0"/>
    <w:rsid w:val="00325734"/>
    <w:rsid w:val="003258AE"/>
    <w:rsid w:val="00330441"/>
    <w:rsid w:val="00335A40"/>
    <w:rsid w:val="00355179"/>
    <w:rsid w:val="003556CB"/>
    <w:rsid w:val="00365AB1"/>
    <w:rsid w:val="003741D6"/>
    <w:rsid w:val="00381264"/>
    <w:rsid w:val="003877B7"/>
    <w:rsid w:val="003915B2"/>
    <w:rsid w:val="003A1D68"/>
    <w:rsid w:val="003A3298"/>
    <w:rsid w:val="003C2781"/>
    <w:rsid w:val="003D4FA6"/>
    <w:rsid w:val="003E126F"/>
    <w:rsid w:val="00424129"/>
    <w:rsid w:val="00425740"/>
    <w:rsid w:val="004262BD"/>
    <w:rsid w:val="0043437B"/>
    <w:rsid w:val="004343B2"/>
    <w:rsid w:val="00437F29"/>
    <w:rsid w:val="00447024"/>
    <w:rsid w:val="004516D4"/>
    <w:rsid w:val="0047028F"/>
    <w:rsid w:val="00482058"/>
    <w:rsid w:val="00486254"/>
    <w:rsid w:val="00491F5D"/>
    <w:rsid w:val="0049557C"/>
    <w:rsid w:val="004A0E78"/>
    <w:rsid w:val="004C1CC8"/>
    <w:rsid w:val="004D6892"/>
    <w:rsid w:val="004F2A60"/>
    <w:rsid w:val="004F4886"/>
    <w:rsid w:val="004F6AD6"/>
    <w:rsid w:val="00510DAF"/>
    <w:rsid w:val="00513D3A"/>
    <w:rsid w:val="005145CF"/>
    <w:rsid w:val="00516619"/>
    <w:rsid w:val="005173AB"/>
    <w:rsid w:val="00521615"/>
    <w:rsid w:val="00523BF0"/>
    <w:rsid w:val="00530E36"/>
    <w:rsid w:val="005345EB"/>
    <w:rsid w:val="00542394"/>
    <w:rsid w:val="0054334E"/>
    <w:rsid w:val="0055175D"/>
    <w:rsid w:val="00556F01"/>
    <w:rsid w:val="0058660E"/>
    <w:rsid w:val="005908F3"/>
    <w:rsid w:val="00596824"/>
    <w:rsid w:val="005A0439"/>
    <w:rsid w:val="005A5B70"/>
    <w:rsid w:val="005B2102"/>
    <w:rsid w:val="005B53F9"/>
    <w:rsid w:val="005C0D61"/>
    <w:rsid w:val="005D246B"/>
    <w:rsid w:val="005D3A9B"/>
    <w:rsid w:val="005D5FF4"/>
    <w:rsid w:val="005E08C2"/>
    <w:rsid w:val="005F1392"/>
    <w:rsid w:val="005F6CA5"/>
    <w:rsid w:val="006016E0"/>
    <w:rsid w:val="006035C0"/>
    <w:rsid w:val="00610A62"/>
    <w:rsid w:val="006358D6"/>
    <w:rsid w:val="00641BA9"/>
    <w:rsid w:val="00641EB1"/>
    <w:rsid w:val="00644C56"/>
    <w:rsid w:val="006459C0"/>
    <w:rsid w:val="0064644B"/>
    <w:rsid w:val="00652658"/>
    <w:rsid w:val="0066004F"/>
    <w:rsid w:val="00665440"/>
    <w:rsid w:val="00676DC4"/>
    <w:rsid w:val="006873EF"/>
    <w:rsid w:val="00687998"/>
    <w:rsid w:val="006976B6"/>
    <w:rsid w:val="006A1A68"/>
    <w:rsid w:val="006B0D16"/>
    <w:rsid w:val="006B138A"/>
    <w:rsid w:val="006B6896"/>
    <w:rsid w:val="006B6EE7"/>
    <w:rsid w:val="006C46ED"/>
    <w:rsid w:val="006C4AF5"/>
    <w:rsid w:val="006D1324"/>
    <w:rsid w:val="006E0280"/>
    <w:rsid w:val="006F2EF6"/>
    <w:rsid w:val="006F3F5C"/>
    <w:rsid w:val="00703D8E"/>
    <w:rsid w:val="00710A3E"/>
    <w:rsid w:val="00723D40"/>
    <w:rsid w:val="00724483"/>
    <w:rsid w:val="00727DF8"/>
    <w:rsid w:val="007348C7"/>
    <w:rsid w:val="0074535E"/>
    <w:rsid w:val="007502D0"/>
    <w:rsid w:val="00756477"/>
    <w:rsid w:val="00760AD6"/>
    <w:rsid w:val="00766EC6"/>
    <w:rsid w:val="00770482"/>
    <w:rsid w:val="007807FA"/>
    <w:rsid w:val="00783624"/>
    <w:rsid w:val="00792958"/>
    <w:rsid w:val="0079413A"/>
    <w:rsid w:val="007C0DF9"/>
    <w:rsid w:val="007C1BEC"/>
    <w:rsid w:val="007C5CC9"/>
    <w:rsid w:val="007C778C"/>
    <w:rsid w:val="007D36D5"/>
    <w:rsid w:val="007D7951"/>
    <w:rsid w:val="007E50C4"/>
    <w:rsid w:val="007E7266"/>
    <w:rsid w:val="007F536E"/>
    <w:rsid w:val="0082350E"/>
    <w:rsid w:val="00833EC2"/>
    <w:rsid w:val="0083522B"/>
    <w:rsid w:val="008412D0"/>
    <w:rsid w:val="00844436"/>
    <w:rsid w:val="00845A8D"/>
    <w:rsid w:val="00851623"/>
    <w:rsid w:val="00856961"/>
    <w:rsid w:val="00871FBA"/>
    <w:rsid w:val="008833A1"/>
    <w:rsid w:val="00884A17"/>
    <w:rsid w:val="0089243F"/>
    <w:rsid w:val="00892DEB"/>
    <w:rsid w:val="0089570C"/>
    <w:rsid w:val="008B761E"/>
    <w:rsid w:val="008C1411"/>
    <w:rsid w:val="008D7087"/>
    <w:rsid w:val="008E0D1F"/>
    <w:rsid w:val="008E1932"/>
    <w:rsid w:val="008E1C3A"/>
    <w:rsid w:val="008E4EA5"/>
    <w:rsid w:val="008F1FAD"/>
    <w:rsid w:val="008F2DFA"/>
    <w:rsid w:val="008F7777"/>
    <w:rsid w:val="00937686"/>
    <w:rsid w:val="009429CA"/>
    <w:rsid w:val="009443D7"/>
    <w:rsid w:val="00950795"/>
    <w:rsid w:val="0095302E"/>
    <w:rsid w:val="00954AFB"/>
    <w:rsid w:val="0096707D"/>
    <w:rsid w:val="009726D0"/>
    <w:rsid w:val="00974CC7"/>
    <w:rsid w:val="00990662"/>
    <w:rsid w:val="009937A0"/>
    <w:rsid w:val="00996E9B"/>
    <w:rsid w:val="009A2207"/>
    <w:rsid w:val="009A7C73"/>
    <w:rsid w:val="009D6926"/>
    <w:rsid w:val="009E0B43"/>
    <w:rsid w:val="009E150F"/>
    <w:rsid w:val="009E6C4D"/>
    <w:rsid w:val="009F0FAF"/>
    <w:rsid w:val="009F3F83"/>
    <w:rsid w:val="00A100AC"/>
    <w:rsid w:val="00A127E7"/>
    <w:rsid w:val="00A23904"/>
    <w:rsid w:val="00A43F45"/>
    <w:rsid w:val="00A46928"/>
    <w:rsid w:val="00A47CEF"/>
    <w:rsid w:val="00A717A3"/>
    <w:rsid w:val="00A72562"/>
    <w:rsid w:val="00A76FF4"/>
    <w:rsid w:val="00A92705"/>
    <w:rsid w:val="00A93F31"/>
    <w:rsid w:val="00AA12B3"/>
    <w:rsid w:val="00AC4C3F"/>
    <w:rsid w:val="00AC71BF"/>
    <w:rsid w:val="00AE236E"/>
    <w:rsid w:val="00B045DB"/>
    <w:rsid w:val="00B065E7"/>
    <w:rsid w:val="00B07C38"/>
    <w:rsid w:val="00B2227A"/>
    <w:rsid w:val="00B36373"/>
    <w:rsid w:val="00B408C4"/>
    <w:rsid w:val="00B564ED"/>
    <w:rsid w:val="00B8464F"/>
    <w:rsid w:val="00B9414A"/>
    <w:rsid w:val="00BA2810"/>
    <w:rsid w:val="00BB3B09"/>
    <w:rsid w:val="00BC254B"/>
    <w:rsid w:val="00BC28E7"/>
    <w:rsid w:val="00BD1ABF"/>
    <w:rsid w:val="00BD519F"/>
    <w:rsid w:val="00BD6535"/>
    <w:rsid w:val="00BE4FC4"/>
    <w:rsid w:val="00BF0358"/>
    <w:rsid w:val="00BF4F11"/>
    <w:rsid w:val="00C019CD"/>
    <w:rsid w:val="00C05CBD"/>
    <w:rsid w:val="00C0762D"/>
    <w:rsid w:val="00C12768"/>
    <w:rsid w:val="00C205EA"/>
    <w:rsid w:val="00C27DBC"/>
    <w:rsid w:val="00C30390"/>
    <w:rsid w:val="00C4779D"/>
    <w:rsid w:val="00C503F4"/>
    <w:rsid w:val="00C55FE9"/>
    <w:rsid w:val="00C63B32"/>
    <w:rsid w:val="00C70158"/>
    <w:rsid w:val="00C75CC7"/>
    <w:rsid w:val="00C76F0F"/>
    <w:rsid w:val="00C774B5"/>
    <w:rsid w:val="00C8495E"/>
    <w:rsid w:val="00C90D52"/>
    <w:rsid w:val="00CA2791"/>
    <w:rsid w:val="00CA300A"/>
    <w:rsid w:val="00CA4F58"/>
    <w:rsid w:val="00CC5476"/>
    <w:rsid w:val="00CC70FA"/>
    <w:rsid w:val="00CD4DDC"/>
    <w:rsid w:val="00CE62CF"/>
    <w:rsid w:val="00CF1F97"/>
    <w:rsid w:val="00CF63D7"/>
    <w:rsid w:val="00D10964"/>
    <w:rsid w:val="00D11F94"/>
    <w:rsid w:val="00D13936"/>
    <w:rsid w:val="00D240B4"/>
    <w:rsid w:val="00D36AF5"/>
    <w:rsid w:val="00D47A69"/>
    <w:rsid w:val="00D57B70"/>
    <w:rsid w:val="00D8002E"/>
    <w:rsid w:val="00D82DFE"/>
    <w:rsid w:val="00D869B8"/>
    <w:rsid w:val="00D926C9"/>
    <w:rsid w:val="00D9299F"/>
    <w:rsid w:val="00DA0D39"/>
    <w:rsid w:val="00DA2473"/>
    <w:rsid w:val="00DA480D"/>
    <w:rsid w:val="00DB2C42"/>
    <w:rsid w:val="00DC2341"/>
    <w:rsid w:val="00DD4C03"/>
    <w:rsid w:val="00DF1C33"/>
    <w:rsid w:val="00DF7B8C"/>
    <w:rsid w:val="00E24160"/>
    <w:rsid w:val="00E254FF"/>
    <w:rsid w:val="00E42DCC"/>
    <w:rsid w:val="00E577DA"/>
    <w:rsid w:val="00E6058A"/>
    <w:rsid w:val="00E61688"/>
    <w:rsid w:val="00E70FE1"/>
    <w:rsid w:val="00E764C9"/>
    <w:rsid w:val="00E7738F"/>
    <w:rsid w:val="00E861EF"/>
    <w:rsid w:val="00EB1A0F"/>
    <w:rsid w:val="00EB6824"/>
    <w:rsid w:val="00EB7B16"/>
    <w:rsid w:val="00EF4D43"/>
    <w:rsid w:val="00F11E93"/>
    <w:rsid w:val="00F41033"/>
    <w:rsid w:val="00F71032"/>
    <w:rsid w:val="00F730D3"/>
    <w:rsid w:val="00F758F2"/>
    <w:rsid w:val="00F856B0"/>
    <w:rsid w:val="00F93D53"/>
    <w:rsid w:val="00F9404F"/>
    <w:rsid w:val="00FC347D"/>
    <w:rsid w:val="00FD03B3"/>
    <w:rsid w:val="00FD398B"/>
    <w:rsid w:val="00FD6594"/>
    <w:rsid w:val="00FD7264"/>
    <w:rsid w:val="00FD7E0E"/>
    <w:rsid w:val="00FE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  <w:lang w:val="en-US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6"/>
    </w:rPr>
  </w:style>
  <w:style w:type="paragraph" w:styleId="a4">
    <w:name w:val="Body Text"/>
    <w:basedOn w:val="a"/>
    <w:rPr>
      <w:sz w:val="26"/>
    </w:rPr>
  </w:style>
  <w:style w:type="paragraph" w:styleId="20">
    <w:name w:val="Body Text Indent 2"/>
    <w:basedOn w:val="a"/>
    <w:pPr>
      <w:ind w:left="426"/>
    </w:pPr>
    <w:rPr>
      <w:sz w:val="26"/>
    </w:rPr>
  </w:style>
  <w:style w:type="paragraph" w:styleId="30">
    <w:name w:val="Body Text Indent 3"/>
    <w:basedOn w:val="a"/>
    <w:pPr>
      <w:ind w:left="2835" w:hanging="2835"/>
    </w:pPr>
    <w:rPr>
      <w:sz w:val="26"/>
    </w:rPr>
  </w:style>
  <w:style w:type="paragraph" w:styleId="21">
    <w:name w:val="Body Text 2"/>
    <w:basedOn w:val="a"/>
    <w:pPr>
      <w:jc w:val="both"/>
    </w:pPr>
    <w:rPr>
      <w:sz w:val="26"/>
    </w:rPr>
  </w:style>
  <w:style w:type="paragraph" w:styleId="31">
    <w:name w:val="Body Text 3"/>
    <w:basedOn w:val="a"/>
    <w:pPr>
      <w:jc w:val="both"/>
    </w:pPr>
    <w:rPr>
      <w:sz w:val="24"/>
    </w:rPr>
  </w:style>
  <w:style w:type="table" w:styleId="a5">
    <w:name w:val="Table Grid"/>
    <w:basedOn w:val="a1"/>
    <w:rsid w:val="00542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 Знак Знак Знак"/>
    <w:basedOn w:val="a"/>
    <w:rsid w:val="0023750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7">
    <w:name w:val="Hyperlink"/>
    <w:rsid w:val="00EB7B1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523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3BF0"/>
  </w:style>
  <w:style w:type="paragraph" w:styleId="aa">
    <w:name w:val="footer"/>
    <w:basedOn w:val="a"/>
    <w:link w:val="ab"/>
    <w:rsid w:val="00523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23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A7611-D9D9-4B1D-80F8-48DAA2B2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4082</Words>
  <Characters>23272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Unknown Organization</Company>
  <LinksUpToDate>false</LinksUpToDate>
  <CharactersWithSpaces>27300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JukovskayaOV</cp:lastModifiedBy>
  <cp:revision>2</cp:revision>
  <cp:lastPrinted>2013-02-04T11:01:00Z</cp:lastPrinted>
  <dcterms:created xsi:type="dcterms:W3CDTF">2018-07-04T03:32:00Z</dcterms:created>
  <dcterms:modified xsi:type="dcterms:W3CDTF">2018-07-04T03:32:00Z</dcterms:modified>
</cp:coreProperties>
</file>