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4C1326" w:rsidP="00EA1FB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от </w:t>
      </w:r>
      <w:r w:rsidR="00A16ACD">
        <w:rPr>
          <w:b/>
          <w:sz w:val="28"/>
          <w:szCs w:val="28"/>
        </w:rPr>
        <w:t>10</w:t>
      </w:r>
      <w:r w:rsidR="00EA1FB4" w:rsidRPr="000568B9">
        <w:rPr>
          <w:b/>
          <w:sz w:val="28"/>
          <w:szCs w:val="28"/>
        </w:rPr>
        <w:t>.0</w:t>
      </w:r>
      <w:r w:rsidR="00A16ACD">
        <w:rPr>
          <w:b/>
          <w:sz w:val="28"/>
          <w:szCs w:val="28"/>
        </w:rPr>
        <w:t>8</w:t>
      </w:r>
      <w:r w:rsidR="00EA1FB4" w:rsidRPr="000568B9">
        <w:rPr>
          <w:b/>
          <w:sz w:val="28"/>
          <w:szCs w:val="28"/>
        </w:rPr>
        <w:t>.2018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A16ACD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10.08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.2018 г. состоялось з</w:t>
      </w:r>
      <w:r w:rsidR="00EA1FB4" w:rsidRPr="00EA1FB4">
        <w:rPr>
          <w:rFonts w:ascii="Times New Roman" w:hAnsi="Times New Roman" w:cs="Times New Roman"/>
          <w:sz w:val="28"/>
          <w:szCs w:val="28"/>
        </w:rPr>
        <w:t xml:space="preserve">аседание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</w:t>
      </w:r>
      <w:r w:rsidR="00A16ACD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16A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6ACD" w:rsidRPr="00A16ACD" w:rsidRDefault="00162899" w:rsidP="00A16ACD">
      <w:pPr>
        <w:pStyle w:val="a3"/>
        <w:ind w:left="0" w:firstLine="539"/>
        <w:jc w:val="both"/>
        <w:rPr>
          <w:noProof/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A16ACD" w:rsidRPr="00A16ACD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="00A16ACD" w:rsidRPr="00A16ACD">
        <w:rPr>
          <w:sz w:val="28"/>
          <w:szCs w:val="28"/>
        </w:rPr>
        <w:t xml:space="preserve"> проверки, </w:t>
      </w:r>
      <w:r w:rsidR="00A16ACD" w:rsidRPr="00A16ACD">
        <w:rPr>
          <w:noProof/>
          <w:sz w:val="28"/>
          <w:szCs w:val="28"/>
        </w:rPr>
        <w:t>представленных в соответствии с пунктом 31 Положения о проверке достоверности и полноты сведений,  представляемых гражданами, претендующими на замещение должностей федеральной государственной службы, и федеральными государственными служа</w:t>
      </w:r>
      <w:r w:rsidR="00A16ACD">
        <w:rPr>
          <w:noProof/>
          <w:sz w:val="28"/>
          <w:szCs w:val="28"/>
        </w:rPr>
        <w:t xml:space="preserve">щими, и соблюдения федеральными </w:t>
      </w:r>
      <w:r w:rsidR="00A16ACD" w:rsidRPr="00A16ACD">
        <w:rPr>
          <w:noProof/>
          <w:sz w:val="28"/>
          <w:szCs w:val="28"/>
        </w:rPr>
        <w:t>государственными служащими требований к служебному поведению, утвержденного Указом Президента Российской Федерации от 21 сентября  2009 г. № 1065, свидетельствующих о предоста</w:t>
      </w:r>
      <w:r w:rsidR="00A16ACD">
        <w:rPr>
          <w:noProof/>
          <w:sz w:val="28"/>
          <w:szCs w:val="28"/>
        </w:rPr>
        <w:t xml:space="preserve">влении государственными гражданскими </w:t>
      </w:r>
      <w:r w:rsidR="00A16ACD" w:rsidRPr="00A16ACD">
        <w:rPr>
          <w:noProof/>
          <w:sz w:val="28"/>
          <w:szCs w:val="28"/>
        </w:rPr>
        <w:t>служащими Саха(Якутия)стата недостоверных или</w:t>
      </w:r>
      <w:proofErr w:type="gramEnd"/>
      <w:r w:rsidR="00A16ACD" w:rsidRPr="00A16ACD">
        <w:rPr>
          <w:noProof/>
          <w:sz w:val="28"/>
          <w:szCs w:val="28"/>
        </w:rPr>
        <w:t xml:space="preserve">  </w:t>
      </w:r>
      <w:proofErr w:type="gramStart"/>
      <w:r w:rsidR="00A16ACD" w:rsidRPr="00A16ACD">
        <w:rPr>
          <w:noProof/>
          <w:sz w:val="28"/>
          <w:szCs w:val="28"/>
        </w:rPr>
        <w:t>неполных</w:t>
      </w:r>
      <w:proofErr w:type="gramEnd"/>
      <w:r w:rsidR="00A16ACD" w:rsidRPr="00A16ACD">
        <w:rPr>
          <w:noProof/>
          <w:sz w:val="28"/>
          <w:szCs w:val="28"/>
        </w:rPr>
        <w:t xml:space="preserve"> сведений о доходах, об имуществе и обязательствах  имущественного характера.</w:t>
      </w:r>
    </w:p>
    <w:p w:rsidR="00A16ACD" w:rsidRPr="00A16ACD" w:rsidRDefault="00162899" w:rsidP="00A16ACD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16ACD" w:rsidRPr="00A16ACD">
        <w:rPr>
          <w:rFonts w:ascii="Times New Roman" w:hAnsi="Times New Roman" w:cs="Times New Roman"/>
          <w:sz w:val="28"/>
          <w:szCs w:val="28"/>
        </w:rPr>
        <w:t>внесение изменений в Реестр должностей федеральной государственной гражданской службы Сах</w:t>
      </w:r>
      <w:proofErr w:type="gramStart"/>
      <w:r w:rsidR="00A16ACD" w:rsidRPr="00A16AC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16ACD" w:rsidRPr="00A16ACD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A16ACD" w:rsidRPr="00A16ACD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A16ACD" w:rsidRPr="00A16ACD">
        <w:rPr>
          <w:rFonts w:ascii="Times New Roman" w:hAnsi="Times New Roman" w:cs="Times New Roman"/>
          <w:sz w:val="28"/>
          <w:szCs w:val="28"/>
        </w:rPr>
        <w:t>, исполнение обязанностей по которым в наибольшей степени подвержено риску коррупционных проявлений и составления Реестра (далее – Реестр) должностей федеральной государственной гражданской службы Саха(Якутия)</w:t>
      </w:r>
      <w:proofErr w:type="spellStart"/>
      <w:r w:rsidR="00A16ACD" w:rsidRPr="00A16ACD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A16ACD" w:rsidRPr="00A16ACD">
        <w:rPr>
          <w:rFonts w:ascii="Times New Roman" w:hAnsi="Times New Roman" w:cs="Times New Roman"/>
          <w:sz w:val="28"/>
          <w:szCs w:val="28"/>
        </w:rPr>
        <w:t xml:space="preserve">, включенных в перечень должностей, федеральной государственной гражданской службы в Федеральной службе государственной статистики, при назначении на которые федеральные государственные гражданские служащие и при </w:t>
      </w:r>
      <w:proofErr w:type="gramStart"/>
      <w:r w:rsidR="00A16ACD" w:rsidRPr="00A16ACD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="00A16ACD" w:rsidRPr="00A16ACD">
        <w:rPr>
          <w:rFonts w:ascii="Times New Roman" w:hAnsi="Times New Roman" w:cs="Times New Roman"/>
          <w:sz w:val="28"/>
          <w:szCs w:val="28"/>
        </w:rPr>
        <w:t xml:space="preserve">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изменений в Перечень коррупционно-опасных функций в соответствии с аналогичным перечнем Росстата.</w:t>
      </w:r>
    </w:p>
    <w:p w:rsidR="00A16ACD" w:rsidRPr="00A16ACD" w:rsidRDefault="00162899" w:rsidP="00A16ACD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16ACD" w:rsidRPr="00A16ACD">
        <w:rPr>
          <w:rFonts w:ascii="Times New Roman" w:hAnsi="Times New Roman" w:cs="Times New Roman"/>
          <w:sz w:val="28"/>
          <w:szCs w:val="28"/>
        </w:rPr>
        <w:t>рассмотрение проекта Плана по противодействия коррупции Сах</w:t>
      </w:r>
      <w:proofErr w:type="gramStart"/>
      <w:r w:rsidR="00A16ACD" w:rsidRPr="00A16AC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16ACD" w:rsidRPr="00A16ACD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A16ACD" w:rsidRPr="00A16ACD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A16ACD" w:rsidRPr="00A16ACD">
        <w:rPr>
          <w:rFonts w:ascii="Times New Roman" w:hAnsi="Times New Roman" w:cs="Times New Roman"/>
          <w:sz w:val="28"/>
          <w:szCs w:val="28"/>
        </w:rPr>
        <w:t xml:space="preserve"> на 2018-2020 годы;</w:t>
      </w:r>
    </w:p>
    <w:p w:rsidR="00A16ACD" w:rsidRDefault="00A16ACD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16ACD" w:rsidRDefault="00A16ACD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16ACD" w:rsidRDefault="00A16ACD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16ACD" w:rsidRDefault="00A16ACD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B20733">
        <w:rPr>
          <w:rFonts w:ascii="Times New Roman" w:hAnsi="Times New Roman" w:cs="Times New Roman"/>
          <w:sz w:val="28"/>
          <w:szCs w:val="28"/>
        </w:rPr>
        <w:t>ы следующие  решения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5240" w:rsidRPr="007E531D" w:rsidRDefault="007E531D" w:rsidP="007E5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899">
        <w:rPr>
          <w:rFonts w:ascii="Times New Roman" w:hAnsi="Times New Roman" w:cs="Times New Roman"/>
          <w:noProof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240" w:rsidRPr="007E531D">
        <w:rPr>
          <w:rFonts w:ascii="Times New Roman" w:hAnsi="Times New Roman" w:cs="Times New Roman"/>
          <w:sz w:val="28"/>
          <w:szCs w:val="28"/>
        </w:rPr>
        <w:t>П</w:t>
      </w:r>
      <w:r w:rsidR="00B20733" w:rsidRPr="007E531D">
        <w:rPr>
          <w:rFonts w:ascii="Times New Roman" w:hAnsi="Times New Roman" w:cs="Times New Roman"/>
          <w:sz w:val="28"/>
          <w:szCs w:val="28"/>
        </w:rPr>
        <w:t xml:space="preserve">ризнать, что причина непредставления </w:t>
      </w:r>
      <w:r w:rsidR="00CA0A70" w:rsidRPr="007E531D">
        <w:rPr>
          <w:rFonts w:ascii="Times New Roman" w:hAnsi="Times New Roman" w:cs="Times New Roman"/>
          <w:sz w:val="28"/>
          <w:szCs w:val="28"/>
        </w:rPr>
        <w:t xml:space="preserve"> </w:t>
      </w:r>
      <w:r w:rsidR="00B20733" w:rsidRPr="007E531D">
        <w:rPr>
          <w:rFonts w:ascii="Times New Roman" w:hAnsi="Times New Roman" w:cs="Times New Roman"/>
          <w:sz w:val="28"/>
          <w:szCs w:val="28"/>
        </w:rPr>
        <w:t>полных и достоверных сведений о доходах, расходах, об имуществе и обязательствах имущественного характера своего супруга является объективной и уважительной. В связи с отсутствием прямого умысла гражданского служащего рекомендовать руководителю не применять к государственному гражданскому служащему мер ответственности.</w:t>
      </w:r>
    </w:p>
    <w:p w:rsidR="00B95240" w:rsidRPr="007E531D" w:rsidRDefault="00B95240" w:rsidP="007E5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31D">
        <w:rPr>
          <w:rFonts w:ascii="Times New Roman" w:hAnsi="Times New Roman" w:cs="Times New Roman"/>
          <w:sz w:val="28"/>
          <w:szCs w:val="28"/>
        </w:rPr>
        <w:t>В связи с отсутствием прямого умысла гражданского служащего и учитывая письмо Минтруда России от 21.03.2016 №18-2/10/П-1526 «Обзор практики 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и  совершенное нарушение расценивается как не несущественный проступок</w:t>
      </w:r>
      <w:r w:rsidR="00162899">
        <w:rPr>
          <w:rFonts w:ascii="Times New Roman" w:hAnsi="Times New Roman" w:cs="Times New Roman"/>
          <w:sz w:val="28"/>
          <w:szCs w:val="28"/>
        </w:rPr>
        <w:t>,</w:t>
      </w:r>
      <w:r w:rsidRPr="007E531D">
        <w:rPr>
          <w:rFonts w:ascii="Times New Roman" w:hAnsi="Times New Roman" w:cs="Times New Roman"/>
          <w:sz w:val="28"/>
          <w:szCs w:val="28"/>
        </w:rPr>
        <w:t xml:space="preserve"> рекомендовать руководителю не применять к</w:t>
      </w:r>
      <w:proofErr w:type="gramEnd"/>
      <w:r w:rsidRPr="007E531D">
        <w:rPr>
          <w:rFonts w:ascii="Times New Roman" w:hAnsi="Times New Roman" w:cs="Times New Roman"/>
          <w:sz w:val="28"/>
          <w:szCs w:val="28"/>
        </w:rPr>
        <w:t xml:space="preserve"> государственному гражданскому служащему меры взыскания. </w:t>
      </w:r>
    </w:p>
    <w:p w:rsidR="00794909" w:rsidRPr="007E531D" w:rsidRDefault="00B95240" w:rsidP="007E5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31D">
        <w:rPr>
          <w:rFonts w:ascii="Times New Roman" w:hAnsi="Times New Roman" w:cs="Times New Roman"/>
          <w:sz w:val="28"/>
          <w:szCs w:val="28"/>
        </w:rPr>
        <w:t>П</w:t>
      </w:r>
      <w:r w:rsidR="001C50B5" w:rsidRPr="007E531D">
        <w:rPr>
          <w:rFonts w:ascii="Times New Roman" w:hAnsi="Times New Roman" w:cs="Times New Roman"/>
          <w:sz w:val="28"/>
          <w:szCs w:val="28"/>
        </w:rPr>
        <w:t>ризнать, что представленные сведения о доходах, расходах, об имуществе и обязательствах имущественного характера являются недостоверными и неполными и рекомендовать р</w:t>
      </w:r>
      <w:r w:rsidRPr="007E531D">
        <w:rPr>
          <w:rFonts w:ascii="Times New Roman" w:hAnsi="Times New Roman" w:cs="Times New Roman"/>
          <w:sz w:val="28"/>
          <w:szCs w:val="28"/>
        </w:rPr>
        <w:t xml:space="preserve">уководителю к государственному гражданскому служащему </w:t>
      </w:r>
      <w:r w:rsidR="001C50B5" w:rsidRPr="007E531D">
        <w:rPr>
          <w:rFonts w:ascii="Times New Roman" w:hAnsi="Times New Roman" w:cs="Times New Roman"/>
          <w:sz w:val="28"/>
          <w:szCs w:val="28"/>
        </w:rPr>
        <w:t>применить меру ответственности за данное правонарушение в виде замечания.</w:t>
      </w:r>
    </w:p>
    <w:p w:rsidR="00794909" w:rsidRPr="007E531D" w:rsidRDefault="00794909" w:rsidP="007E531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531D">
        <w:rPr>
          <w:rFonts w:ascii="Times New Roman" w:hAnsi="Times New Roman" w:cs="Times New Roman"/>
          <w:noProof/>
          <w:sz w:val="28"/>
          <w:szCs w:val="28"/>
        </w:rPr>
        <w:t>Административному отделу рекомендовать:</w:t>
      </w:r>
    </w:p>
    <w:p w:rsidR="00794909" w:rsidRPr="007E531D" w:rsidRDefault="00794909" w:rsidP="007E531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1D">
        <w:rPr>
          <w:rFonts w:ascii="Times New Roman" w:hAnsi="Times New Roman" w:cs="Times New Roman"/>
          <w:sz w:val="28"/>
          <w:szCs w:val="28"/>
        </w:rPr>
        <w:t>- провести работу с государственными гражданскими служащими Сах</w:t>
      </w:r>
      <w:proofErr w:type="gramStart"/>
      <w:r w:rsidRPr="007E531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E531D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Pr="007E531D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7E531D">
        <w:rPr>
          <w:rFonts w:ascii="Times New Roman" w:hAnsi="Times New Roman" w:cs="Times New Roman"/>
          <w:sz w:val="28"/>
          <w:szCs w:val="28"/>
        </w:rPr>
        <w:t xml:space="preserve"> по разъяснению порядка заполнения справок о доходах, об имуществе и обязательствах имущественного характера на государственных гражданских служащих и справок о доходах, об имуществе и обязательствах имущественного характера супруги (супруга) и несовершеннолетних детей государственных гражданских служащих;</w:t>
      </w:r>
    </w:p>
    <w:p w:rsidR="00794909" w:rsidRPr="007E531D" w:rsidRDefault="00794909" w:rsidP="007E531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1D">
        <w:rPr>
          <w:rFonts w:ascii="Times New Roman" w:hAnsi="Times New Roman" w:cs="Times New Roman"/>
          <w:sz w:val="28"/>
          <w:szCs w:val="28"/>
        </w:rPr>
        <w:t>- вести мониторинг данных по итогам проверок справок о доходах, об имуществе и обязательствах имущественного характера на государственных гражданских служащих и справок о доходах, об имуществе и обязательствах имущественного характера супруги (супруга) и несовершеннолетних детей государственных гражданских служащих.</w:t>
      </w:r>
    </w:p>
    <w:p w:rsidR="00794909" w:rsidRPr="007E531D" w:rsidRDefault="00794909" w:rsidP="00794909">
      <w:pPr>
        <w:tabs>
          <w:tab w:val="left" w:pos="993"/>
        </w:tabs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899">
        <w:rPr>
          <w:rFonts w:ascii="Times New Roman" w:hAnsi="Times New Roman" w:cs="Times New Roman"/>
          <w:sz w:val="28"/>
          <w:szCs w:val="28"/>
        </w:rPr>
        <w:t>2)</w:t>
      </w:r>
      <w:r w:rsidRPr="007E531D">
        <w:rPr>
          <w:rFonts w:ascii="Times New Roman" w:hAnsi="Times New Roman" w:cs="Times New Roman"/>
          <w:sz w:val="28"/>
          <w:szCs w:val="28"/>
        </w:rPr>
        <w:t xml:space="preserve"> Внести изменения в Реестр должностей федеральной государственной гражданской службы Сах</w:t>
      </w:r>
      <w:proofErr w:type="gramStart"/>
      <w:r w:rsidRPr="007E531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E531D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Pr="007E531D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7E531D">
        <w:rPr>
          <w:rFonts w:ascii="Times New Roman" w:hAnsi="Times New Roman" w:cs="Times New Roman"/>
          <w:sz w:val="28"/>
          <w:szCs w:val="28"/>
        </w:rPr>
        <w:t xml:space="preserve"> должности, замещение которых связано с коррупционным риском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изложить в следующей </w:t>
      </w:r>
      <w:r w:rsidRPr="007E531D">
        <w:rPr>
          <w:rFonts w:ascii="Times New Roman" w:hAnsi="Times New Roman" w:cs="Times New Roman"/>
          <w:sz w:val="28"/>
          <w:szCs w:val="28"/>
        </w:rPr>
        <w:lastRenderedPageBreak/>
        <w:t>редакции и внести на утверждение руководителю Перечень коррупционно-опасных функций в Сах</w:t>
      </w:r>
      <w:proofErr w:type="gramStart"/>
      <w:r w:rsidRPr="007E531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E531D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Pr="007E531D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Pr="007E531D">
        <w:rPr>
          <w:rFonts w:ascii="Times New Roman" w:hAnsi="Times New Roman" w:cs="Times New Roman"/>
          <w:sz w:val="28"/>
          <w:szCs w:val="28"/>
        </w:rPr>
        <w:t>.</w:t>
      </w:r>
    </w:p>
    <w:p w:rsidR="00794909" w:rsidRPr="007E531D" w:rsidRDefault="00794909" w:rsidP="00794909">
      <w:pPr>
        <w:tabs>
          <w:tab w:val="left" w:pos="993"/>
        </w:tabs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899">
        <w:rPr>
          <w:rFonts w:ascii="Times New Roman" w:hAnsi="Times New Roman" w:cs="Times New Roman"/>
          <w:sz w:val="28"/>
          <w:szCs w:val="28"/>
        </w:rPr>
        <w:t>3)</w:t>
      </w:r>
      <w:r w:rsidRPr="007E5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31D">
        <w:rPr>
          <w:rFonts w:ascii="Times New Roman" w:hAnsi="Times New Roman" w:cs="Times New Roman"/>
          <w:sz w:val="28"/>
          <w:szCs w:val="28"/>
        </w:rPr>
        <w:t>Проект Плана по противодействию коррупции в Территориальном органе Федеральной службы государственной статистики по Республике Саха</w:t>
      </w:r>
      <w:r w:rsidR="00162899">
        <w:rPr>
          <w:rFonts w:ascii="Times New Roman" w:hAnsi="Times New Roman" w:cs="Times New Roman"/>
          <w:sz w:val="28"/>
          <w:szCs w:val="28"/>
        </w:rPr>
        <w:t xml:space="preserve"> </w:t>
      </w:r>
      <w:r w:rsidRPr="007E531D">
        <w:rPr>
          <w:rFonts w:ascii="Times New Roman" w:hAnsi="Times New Roman" w:cs="Times New Roman"/>
          <w:sz w:val="28"/>
          <w:szCs w:val="28"/>
        </w:rPr>
        <w:t xml:space="preserve">(Якутия) на 2018-2020 годы  </w:t>
      </w:r>
      <w:r w:rsidR="00162899">
        <w:rPr>
          <w:rFonts w:ascii="Times New Roman" w:hAnsi="Times New Roman" w:cs="Times New Roman"/>
          <w:sz w:val="28"/>
          <w:szCs w:val="28"/>
        </w:rPr>
        <w:t xml:space="preserve">в </w:t>
      </w:r>
      <w:r w:rsidRPr="007E531D">
        <w:rPr>
          <w:rFonts w:ascii="Times New Roman" w:hAnsi="Times New Roman" w:cs="Times New Roman"/>
          <w:sz w:val="28"/>
          <w:szCs w:val="28"/>
        </w:rPr>
        <w:t>соответств</w:t>
      </w:r>
      <w:r w:rsidR="00162899">
        <w:rPr>
          <w:rFonts w:ascii="Times New Roman" w:hAnsi="Times New Roman" w:cs="Times New Roman"/>
          <w:sz w:val="28"/>
          <w:szCs w:val="28"/>
        </w:rPr>
        <w:t>ии</w:t>
      </w:r>
      <w:r w:rsidR="00B20733" w:rsidRPr="007E531D">
        <w:rPr>
          <w:rFonts w:ascii="Times New Roman" w:hAnsi="Times New Roman" w:cs="Times New Roman"/>
          <w:sz w:val="28"/>
          <w:szCs w:val="28"/>
        </w:rPr>
        <w:t xml:space="preserve"> с приказом Росстата от </w:t>
      </w:r>
      <w:r w:rsidRPr="007E531D">
        <w:rPr>
          <w:rFonts w:ascii="Times New Roman" w:hAnsi="Times New Roman" w:cs="Times New Roman"/>
          <w:sz w:val="28"/>
          <w:szCs w:val="28"/>
        </w:rPr>
        <w:t>2 августа 2018 г. №475 «Об утверждении Плана Федеральной службы государственной статистики по противодействию коррупции на 2018-2020 годы» рассмотрен. Предложений, замечаний в проект Плана по противодействию коррупции Сах</w:t>
      </w:r>
      <w:proofErr w:type="gramStart"/>
      <w:r w:rsidRPr="007E531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E531D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Pr="007E531D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7E531D">
        <w:rPr>
          <w:rFonts w:ascii="Times New Roman" w:hAnsi="Times New Roman" w:cs="Times New Roman"/>
          <w:sz w:val="28"/>
          <w:szCs w:val="28"/>
        </w:rPr>
        <w:t xml:space="preserve"> на 2018-2020 годы нет и внести на утверждение руководителю;</w:t>
      </w:r>
    </w:p>
    <w:p w:rsidR="00794909" w:rsidRDefault="00794909" w:rsidP="0079490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24F96" w:rsidRPr="00EA1FB4" w:rsidRDefault="00C24F96">
      <w:pPr>
        <w:rPr>
          <w:rFonts w:ascii="Times New Roman" w:hAnsi="Times New Roman" w:cs="Times New Roman"/>
        </w:rPr>
      </w:pPr>
    </w:p>
    <w:sectPr w:rsidR="00C24F96" w:rsidRPr="00EA1FB4" w:rsidSect="00BD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6642"/>
    <w:multiLevelType w:val="hybridMultilevel"/>
    <w:tmpl w:val="57D8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B77FE"/>
    <w:multiLevelType w:val="hybridMultilevel"/>
    <w:tmpl w:val="98046280"/>
    <w:lvl w:ilvl="0" w:tplc="7B5284A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EB3434"/>
    <w:multiLevelType w:val="hybridMultilevel"/>
    <w:tmpl w:val="DD603278"/>
    <w:lvl w:ilvl="0" w:tplc="4950DAC8">
      <w:start w:val="1"/>
      <w:numFmt w:val="decimal"/>
      <w:lvlText w:val="%1."/>
      <w:lvlJc w:val="left"/>
      <w:pPr>
        <w:ind w:left="1392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568B9"/>
    <w:rsid w:val="00162899"/>
    <w:rsid w:val="001C50B5"/>
    <w:rsid w:val="002F7366"/>
    <w:rsid w:val="003A06EA"/>
    <w:rsid w:val="004C1326"/>
    <w:rsid w:val="004F5978"/>
    <w:rsid w:val="0054424A"/>
    <w:rsid w:val="005B4D5E"/>
    <w:rsid w:val="00701FE4"/>
    <w:rsid w:val="00794909"/>
    <w:rsid w:val="007E531D"/>
    <w:rsid w:val="008E5AFF"/>
    <w:rsid w:val="00A16ACD"/>
    <w:rsid w:val="00AD6665"/>
    <w:rsid w:val="00B20733"/>
    <w:rsid w:val="00B95240"/>
    <w:rsid w:val="00BD4CA6"/>
    <w:rsid w:val="00C24F96"/>
    <w:rsid w:val="00CA0A70"/>
    <w:rsid w:val="00CA1820"/>
    <w:rsid w:val="00EA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20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TarasovaYN</dc:creator>
  <cp:lastModifiedBy>JukovskayaOV</cp:lastModifiedBy>
  <cp:revision>2</cp:revision>
  <dcterms:created xsi:type="dcterms:W3CDTF">2018-10-29T05:37:00Z</dcterms:created>
  <dcterms:modified xsi:type="dcterms:W3CDTF">2018-10-29T05:37:00Z</dcterms:modified>
</cp:coreProperties>
</file>