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C86E40">
        <w:rPr>
          <w:b/>
          <w:sz w:val="28"/>
          <w:szCs w:val="28"/>
        </w:rPr>
        <w:t>15</w:t>
      </w:r>
      <w:r w:rsidRPr="000568B9">
        <w:rPr>
          <w:b/>
          <w:sz w:val="28"/>
          <w:szCs w:val="28"/>
        </w:rPr>
        <w:t>.</w:t>
      </w:r>
      <w:r w:rsidR="00C86E40">
        <w:rPr>
          <w:b/>
          <w:sz w:val="28"/>
          <w:szCs w:val="28"/>
        </w:rPr>
        <w:t>12.2017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C86E40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</w:t>
      </w:r>
      <w:r w:rsidR="00C24F9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>2.201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C86E40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="000568B9">
        <w:rPr>
          <w:rFonts w:ascii="Times New Roman" w:hAnsi="Times New Roman" w:cs="Times New Roman"/>
          <w:sz w:val="28"/>
          <w:szCs w:val="28"/>
        </w:rPr>
        <w:t>гражданским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8B9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8B9"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68B9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68B9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0568B9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</w:t>
      </w:r>
      <w:r w:rsidR="00C86E40">
        <w:rPr>
          <w:rFonts w:ascii="Times New Roman" w:hAnsi="Times New Roman" w:cs="Times New Roman"/>
          <w:sz w:val="28"/>
          <w:szCs w:val="28"/>
        </w:rPr>
        <w:t xml:space="preserve">их </w:t>
      </w:r>
      <w:r w:rsidR="00EA1FB4" w:rsidRPr="00EA1FB4">
        <w:rPr>
          <w:rFonts w:ascii="Times New Roman" w:hAnsi="Times New Roman" w:cs="Times New Roman"/>
          <w:sz w:val="28"/>
          <w:szCs w:val="28"/>
        </w:rPr>
        <w:t>служащ</w:t>
      </w:r>
      <w:r w:rsidR="00C86E40">
        <w:rPr>
          <w:rFonts w:ascii="Times New Roman" w:hAnsi="Times New Roman" w:cs="Times New Roman"/>
          <w:sz w:val="28"/>
          <w:szCs w:val="28"/>
        </w:rPr>
        <w:t>их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которых возникает или может возникнуть противоречие между личной заинтересованности гражданских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 об урегулировании конфликта интересов. 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0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E5E84"/>
    <w:rsid w:val="00C24F96"/>
    <w:rsid w:val="00C86E40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TarasovaYN</cp:lastModifiedBy>
  <cp:revision>4</cp:revision>
  <dcterms:created xsi:type="dcterms:W3CDTF">2018-02-15T00:49:00Z</dcterms:created>
  <dcterms:modified xsi:type="dcterms:W3CDTF">2018-02-15T06:25:00Z</dcterms:modified>
</cp:coreProperties>
</file>